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DD" w:rsidRPr="00891A26" w:rsidRDefault="007531DD" w:rsidP="007531DD">
      <w:pPr>
        <w:spacing w:after="0" w:line="240" w:lineRule="auto"/>
        <w:rPr>
          <w:rFonts w:ascii="Times New Roman" w:hAnsi="Times New Roman" w:cs="Times New Roman"/>
          <w:lang w:val="nl-NL"/>
        </w:rPr>
      </w:pPr>
      <w:r w:rsidRPr="00891A26">
        <w:rPr>
          <w:rFonts w:ascii="Times New Roman" w:hAnsi="Times New Roman" w:cs="Times New Roman"/>
          <w:noProof/>
          <w:lang w:val="nl-NL" w:eastAsia="nl-NL"/>
        </w:rPr>
        <w:drawing>
          <wp:inline distT="0" distB="0" distL="0" distR="0">
            <wp:extent cx="2333625" cy="751236"/>
            <wp:effectExtent l="0" t="0" r="0" b="0"/>
            <wp:docPr id="5" name="irc_mi" descr="http://www.ua.ac.be/images/ua/container5381/logo_UA_hor_k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a.ac.be/images/ua/container5381/logo_UA_hor_kl_RG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751236"/>
                    </a:xfrm>
                    <a:prstGeom prst="rect">
                      <a:avLst/>
                    </a:prstGeom>
                    <a:noFill/>
                    <a:ln>
                      <a:noFill/>
                    </a:ln>
                  </pic:spPr>
                </pic:pic>
              </a:graphicData>
            </a:graphic>
          </wp:inline>
        </w:drawing>
      </w: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sz w:val="24"/>
          <w:szCs w:val="24"/>
          <w:lang w:val="nl-NL"/>
        </w:rPr>
      </w:pPr>
      <w:r w:rsidRPr="00891A26">
        <w:rPr>
          <w:rFonts w:ascii="Times New Roman" w:hAnsi="Times New Roman" w:cs="Times New Roman"/>
          <w:sz w:val="24"/>
          <w:szCs w:val="24"/>
          <w:lang w:val="nl-NL"/>
        </w:rPr>
        <w:t xml:space="preserve">Faculteit Letteren en Wijsbegeerte </w:t>
      </w:r>
    </w:p>
    <w:p w:rsidR="007531DD" w:rsidRPr="00891A26" w:rsidRDefault="007531DD" w:rsidP="007531DD">
      <w:pPr>
        <w:spacing w:after="0" w:line="240" w:lineRule="auto"/>
        <w:rPr>
          <w:rFonts w:ascii="Times New Roman" w:hAnsi="Times New Roman" w:cs="Times New Roman"/>
          <w:sz w:val="24"/>
          <w:szCs w:val="24"/>
          <w:lang w:val="nl-NL"/>
        </w:rPr>
      </w:pPr>
      <w:r w:rsidRPr="00891A26">
        <w:rPr>
          <w:rFonts w:ascii="Times New Roman" w:hAnsi="Times New Roman" w:cs="Times New Roman"/>
          <w:sz w:val="24"/>
          <w:szCs w:val="24"/>
          <w:lang w:val="nl-NL"/>
        </w:rPr>
        <w:t>Taal-en Letterkunde</w:t>
      </w:r>
    </w:p>
    <w:p w:rsidR="007531DD" w:rsidRPr="00891A26" w:rsidRDefault="007531DD" w:rsidP="007531DD">
      <w:pPr>
        <w:spacing w:after="0" w:line="240" w:lineRule="auto"/>
        <w:rPr>
          <w:rFonts w:ascii="Times New Roman" w:hAnsi="Times New Roman" w:cs="Times New Roman"/>
          <w:sz w:val="24"/>
          <w:szCs w:val="24"/>
          <w:lang w:val="nl-NL"/>
        </w:rPr>
      </w:pPr>
      <w:r w:rsidRPr="00891A26">
        <w:rPr>
          <w:rFonts w:ascii="Times New Roman" w:hAnsi="Times New Roman" w:cs="Times New Roman"/>
          <w:sz w:val="24"/>
          <w:szCs w:val="24"/>
          <w:lang w:val="nl-NL"/>
        </w:rPr>
        <w:t>Master Nederlands</w:t>
      </w: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692F00" w:rsidRPr="00692F00" w:rsidRDefault="007531DD" w:rsidP="007531DD">
      <w:pPr>
        <w:spacing w:after="0" w:line="240" w:lineRule="auto"/>
        <w:jc w:val="center"/>
        <w:rPr>
          <w:rFonts w:ascii="Times New Roman" w:hAnsi="Times New Roman" w:cs="Times New Roman"/>
          <w:b/>
          <w:sz w:val="36"/>
          <w:szCs w:val="36"/>
          <w:lang w:val="nl-NL"/>
        </w:rPr>
      </w:pPr>
      <w:r w:rsidRPr="00692F00">
        <w:rPr>
          <w:rFonts w:ascii="Times New Roman" w:hAnsi="Times New Roman" w:cs="Times New Roman"/>
          <w:b/>
          <w:sz w:val="36"/>
          <w:szCs w:val="36"/>
          <w:lang w:val="nl-NL"/>
        </w:rPr>
        <w:t xml:space="preserve">Mens, mythe en modernisering in </w:t>
      </w:r>
      <w:r w:rsidRPr="00692F00">
        <w:rPr>
          <w:rFonts w:ascii="Times New Roman" w:hAnsi="Times New Roman" w:cs="Times New Roman"/>
          <w:b/>
          <w:i/>
          <w:sz w:val="36"/>
          <w:szCs w:val="36"/>
          <w:lang w:val="nl-NL"/>
        </w:rPr>
        <w:t>Rivieren</w:t>
      </w:r>
      <w:r w:rsidRPr="00692F00">
        <w:rPr>
          <w:rFonts w:ascii="Times New Roman" w:hAnsi="Times New Roman" w:cs="Times New Roman"/>
          <w:b/>
          <w:sz w:val="36"/>
          <w:szCs w:val="36"/>
          <w:lang w:val="nl-NL"/>
        </w:rPr>
        <w:t xml:space="preserve"> van Martin Michael Driessen</w:t>
      </w:r>
      <w:r w:rsidR="004A2BE0" w:rsidRPr="00692F00">
        <w:rPr>
          <w:rFonts w:ascii="Times New Roman" w:hAnsi="Times New Roman" w:cs="Times New Roman"/>
          <w:b/>
          <w:sz w:val="36"/>
          <w:szCs w:val="36"/>
          <w:lang w:val="nl-NL"/>
        </w:rPr>
        <w:t xml:space="preserve">. </w:t>
      </w:r>
    </w:p>
    <w:p w:rsidR="007531DD" w:rsidRPr="00891A26" w:rsidRDefault="004A2BE0" w:rsidP="007531DD">
      <w:pPr>
        <w:spacing w:after="0" w:line="240" w:lineRule="auto"/>
        <w:jc w:val="center"/>
        <w:rPr>
          <w:rFonts w:ascii="Times New Roman" w:hAnsi="Times New Roman" w:cs="Times New Roman"/>
          <w:b/>
          <w:sz w:val="40"/>
          <w:szCs w:val="40"/>
          <w:lang w:val="nl-NL"/>
        </w:rPr>
      </w:pPr>
      <w:r w:rsidRPr="00891A26">
        <w:rPr>
          <w:rFonts w:ascii="Times New Roman" w:hAnsi="Times New Roman" w:cs="Times New Roman"/>
          <w:sz w:val="36"/>
          <w:szCs w:val="36"/>
          <w:lang w:val="nl-NL"/>
        </w:rPr>
        <w:t>Een essay</w:t>
      </w:r>
    </w:p>
    <w:p w:rsidR="007531DD" w:rsidRPr="00891A26" w:rsidRDefault="007531DD" w:rsidP="007531DD">
      <w:pPr>
        <w:spacing w:after="0" w:line="240" w:lineRule="auto"/>
        <w:jc w:val="center"/>
        <w:rPr>
          <w:rFonts w:ascii="Times New Roman" w:hAnsi="Times New Roman" w:cs="Times New Roman"/>
          <w:lang w:val="nl-NL"/>
        </w:rPr>
      </w:pPr>
    </w:p>
    <w:p w:rsidR="007531DD" w:rsidRPr="00891A26" w:rsidRDefault="007531DD" w:rsidP="007531DD">
      <w:pPr>
        <w:spacing w:after="0" w:line="240" w:lineRule="auto"/>
        <w:jc w:val="center"/>
        <w:rPr>
          <w:rFonts w:ascii="Times New Roman" w:hAnsi="Times New Roman" w:cs="Times New Roman"/>
          <w:sz w:val="24"/>
          <w:szCs w:val="24"/>
          <w:lang w:val="nl-NL"/>
        </w:rPr>
      </w:pPr>
      <w:r w:rsidRPr="00891A26">
        <w:rPr>
          <w:rFonts w:ascii="Times New Roman" w:hAnsi="Times New Roman" w:cs="Times New Roman"/>
          <w:sz w:val="24"/>
          <w:szCs w:val="24"/>
          <w:lang w:val="nl-NL"/>
        </w:rPr>
        <w:t>Aragorn Fuhrmann</w:t>
      </w:r>
    </w:p>
    <w:p w:rsidR="007531DD" w:rsidRPr="00891A26" w:rsidRDefault="007531DD" w:rsidP="007531DD">
      <w:pPr>
        <w:spacing w:after="0" w:line="240" w:lineRule="auto"/>
        <w:rPr>
          <w:rFonts w:ascii="Times New Roman" w:hAnsi="Times New Roman" w:cs="Times New Roman"/>
          <w:sz w:val="24"/>
          <w:szCs w:val="24"/>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rPr>
          <w:rFonts w:ascii="Times New Roman" w:hAnsi="Times New Roman" w:cs="Times New Roman"/>
          <w:lang w:val="nl-NL"/>
        </w:rPr>
      </w:pPr>
    </w:p>
    <w:p w:rsidR="007531DD" w:rsidRPr="00891A26" w:rsidRDefault="007531DD" w:rsidP="007531DD">
      <w:pPr>
        <w:spacing w:after="0" w:line="240" w:lineRule="auto"/>
        <w:ind w:left="2829"/>
        <w:jc w:val="right"/>
        <w:rPr>
          <w:rFonts w:ascii="Times New Roman" w:hAnsi="Times New Roman" w:cs="Times New Roman"/>
          <w:sz w:val="24"/>
          <w:szCs w:val="24"/>
          <w:lang w:val="nl-NL"/>
        </w:rPr>
      </w:pPr>
      <w:r w:rsidRPr="00891A26">
        <w:rPr>
          <w:rFonts w:ascii="Times New Roman" w:hAnsi="Times New Roman" w:cs="Times New Roman"/>
          <w:sz w:val="24"/>
          <w:szCs w:val="24"/>
          <w:lang w:val="nl-NL"/>
        </w:rPr>
        <w:t>De contemporaine Nederlandstalig</w:t>
      </w:r>
      <w:r w:rsidR="0062622A" w:rsidRPr="00891A26">
        <w:rPr>
          <w:rFonts w:ascii="Times New Roman" w:hAnsi="Times New Roman" w:cs="Times New Roman"/>
          <w:sz w:val="24"/>
          <w:szCs w:val="24"/>
          <w:lang w:val="nl-NL"/>
        </w:rPr>
        <w:t>e literatuur en haar institutionele context</w:t>
      </w:r>
      <w:r w:rsidRPr="00891A26">
        <w:rPr>
          <w:rFonts w:ascii="Times New Roman" w:hAnsi="Times New Roman" w:cs="Times New Roman"/>
          <w:sz w:val="24"/>
          <w:szCs w:val="24"/>
          <w:lang w:val="nl-NL"/>
        </w:rPr>
        <w:t xml:space="preserve">  </w:t>
      </w:r>
    </w:p>
    <w:p w:rsidR="0062622A" w:rsidRPr="00891A26" w:rsidRDefault="0062622A" w:rsidP="007531DD">
      <w:pPr>
        <w:spacing w:after="0" w:line="240" w:lineRule="auto"/>
        <w:ind w:left="2829"/>
        <w:jc w:val="right"/>
        <w:rPr>
          <w:rFonts w:ascii="Times New Roman" w:hAnsi="Times New Roman" w:cs="Times New Roman"/>
          <w:sz w:val="24"/>
          <w:szCs w:val="24"/>
          <w:lang w:val="nl-NL"/>
        </w:rPr>
      </w:pPr>
    </w:p>
    <w:p w:rsidR="007531DD" w:rsidRPr="00891A26" w:rsidRDefault="007531DD" w:rsidP="007531DD">
      <w:pPr>
        <w:spacing w:after="0" w:line="240" w:lineRule="auto"/>
        <w:ind w:left="2829"/>
        <w:jc w:val="right"/>
        <w:rPr>
          <w:rFonts w:ascii="Times New Roman" w:hAnsi="Times New Roman" w:cs="Times New Roman"/>
          <w:sz w:val="24"/>
          <w:szCs w:val="24"/>
          <w:lang w:val="nl-NL"/>
        </w:rPr>
      </w:pPr>
      <w:r w:rsidRPr="00891A26">
        <w:rPr>
          <w:rFonts w:ascii="Times New Roman" w:hAnsi="Times New Roman" w:cs="Times New Roman"/>
          <w:sz w:val="24"/>
          <w:szCs w:val="24"/>
          <w:lang w:val="nl-NL"/>
        </w:rPr>
        <w:t>Prof. dr. Kevin Absillis</w:t>
      </w:r>
    </w:p>
    <w:p w:rsidR="007531DD" w:rsidRPr="00891A26" w:rsidRDefault="007531DD" w:rsidP="007531DD">
      <w:pPr>
        <w:spacing w:after="0" w:line="240" w:lineRule="auto"/>
        <w:ind w:left="2829"/>
        <w:jc w:val="right"/>
        <w:rPr>
          <w:rFonts w:ascii="Times New Roman" w:hAnsi="Times New Roman" w:cs="Times New Roman"/>
          <w:sz w:val="24"/>
          <w:szCs w:val="24"/>
          <w:lang w:val="nl-NL"/>
        </w:rPr>
      </w:pPr>
      <w:r w:rsidRPr="00891A26">
        <w:rPr>
          <w:rFonts w:ascii="Times New Roman" w:hAnsi="Times New Roman" w:cs="Times New Roman"/>
          <w:sz w:val="24"/>
          <w:szCs w:val="24"/>
          <w:lang w:val="nl-NL"/>
        </w:rPr>
        <w:t xml:space="preserve">Dra. Valerie Rousseau  </w:t>
      </w:r>
    </w:p>
    <w:p w:rsidR="007531DD" w:rsidRPr="00891A26" w:rsidRDefault="007531DD" w:rsidP="007531DD">
      <w:pPr>
        <w:spacing w:after="0" w:line="240" w:lineRule="auto"/>
        <w:rPr>
          <w:rFonts w:ascii="Times New Roman" w:hAnsi="Times New Roman" w:cs="Times New Roman"/>
          <w:sz w:val="24"/>
          <w:szCs w:val="24"/>
          <w:lang w:val="nl-NL"/>
        </w:rPr>
      </w:pPr>
    </w:p>
    <w:p w:rsidR="007531DD" w:rsidRPr="00891A26" w:rsidRDefault="007531DD" w:rsidP="007531DD">
      <w:pPr>
        <w:spacing w:after="0" w:line="240" w:lineRule="auto"/>
        <w:rPr>
          <w:rFonts w:ascii="Times New Roman" w:hAnsi="Times New Roman" w:cs="Times New Roman"/>
          <w:sz w:val="24"/>
          <w:szCs w:val="24"/>
          <w:lang w:val="nl-NL"/>
        </w:rPr>
      </w:pPr>
    </w:p>
    <w:p w:rsidR="007531DD" w:rsidRPr="00891A26" w:rsidRDefault="007531DD" w:rsidP="007531DD">
      <w:pPr>
        <w:spacing w:after="0" w:line="240" w:lineRule="auto"/>
        <w:rPr>
          <w:rFonts w:ascii="Times New Roman" w:hAnsi="Times New Roman" w:cs="Times New Roman"/>
          <w:sz w:val="24"/>
          <w:szCs w:val="24"/>
          <w:lang w:val="nl-NL"/>
        </w:rPr>
      </w:pPr>
    </w:p>
    <w:p w:rsidR="007531DD" w:rsidRPr="00891A26" w:rsidRDefault="007531DD" w:rsidP="007531DD">
      <w:pPr>
        <w:spacing w:after="0" w:line="240" w:lineRule="auto"/>
        <w:rPr>
          <w:rFonts w:ascii="Times New Roman" w:hAnsi="Times New Roman" w:cs="Times New Roman"/>
          <w:sz w:val="24"/>
          <w:szCs w:val="24"/>
          <w:lang w:val="nl-NL"/>
        </w:rPr>
      </w:pPr>
    </w:p>
    <w:p w:rsidR="007531DD" w:rsidRPr="00891A26" w:rsidRDefault="007531DD" w:rsidP="007531DD">
      <w:pPr>
        <w:spacing w:after="0" w:line="240" w:lineRule="auto"/>
        <w:jc w:val="center"/>
        <w:rPr>
          <w:rFonts w:ascii="Times New Roman" w:hAnsi="Times New Roman" w:cs="Times New Roman"/>
          <w:sz w:val="24"/>
          <w:szCs w:val="24"/>
          <w:lang w:val="nl-NL"/>
        </w:rPr>
      </w:pPr>
      <w:r w:rsidRPr="00891A26">
        <w:rPr>
          <w:rFonts w:ascii="Times New Roman" w:hAnsi="Times New Roman" w:cs="Times New Roman"/>
          <w:sz w:val="24"/>
          <w:szCs w:val="24"/>
          <w:lang w:val="nl-NL"/>
        </w:rPr>
        <w:t>Universiteit Antwerpen</w:t>
      </w:r>
    </w:p>
    <w:p w:rsidR="007531DD" w:rsidRPr="00891A26" w:rsidRDefault="007531DD" w:rsidP="007531DD">
      <w:pPr>
        <w:spacing w:after="0" w:line="240" w:lineRule="auto"/>
        <w:jc w:val="center"/>
        <w:rPr>
          <w:rFonts w:ascii="Times New Roman" w:hAnsi="Times New Roman" w:cs="Times New Roman"/>
          <w:sz w:val="24"/>
          <w:szCs w:val="24"/>
          <w:lang w:val="nl-NL"/>
        </w:rPr>
      </w:pPr>
    </w:p>
    <w:p w:rsidR="007531DD" w:rsidRPr="00891A26" w:rsidRDefault="007531DD" w:rsidP="007531DD">
      <w:pPr>
        <w:spacing w:after="0" w:line="240" w:lineRule="auto"/>
        <w:jc w:val="center"/>
        <w:rPr>
          <w:rFonts w:ascii="Times New Roman" w:hAnsi="Times New Roman" w:cs="Times New Roman"/>
          <w:sz w:val="24"/>
          <w:szCs w:val="24"/>
          <w:lang w:val="nl-NL"/>
        </w:rPr>
      </w:pPr>
      <w:r w:rsidRPr="00891A26">
        <w:rPr>
          <w:rFonts w:ascii="Times New Roman" w:hAnsi="Times New Roman" w:cs="Times New Roman"/>
          <w:sz w:val="24"/>
          <w:szCs w:val="24"/>
          <w:lang w:val="nl-NL"/>
        </w:rPr>
        <w:t>Academiejaar 2016-2017</w:t>
      </w:r>
    </w:p>
    <w:p w:rsidR="00B82CF8" w:rsidRPr="00891A26" w:rsidRDefault="007531DD" w:rsidP="007531DD">
      <w:pPr>
        <w:pStyle w:val="Kop1"/>
        <w:rPr>
          <w:rFonts w:ascii="Times New Roman" w:hAnsi="Times New Roman" w:cs="Times New Roman"/>
        </w:rPr>
      </w:pPr>
      <w:r w:rsidRPr="00891A26">
        <w:rPr>
          <w:rFonts w:ascii="Times New Roman" w:hAnsi="Times New Roman" w:cs="Times New Roman"/>
        </w:rPr>
        <w:br w:type="page"/>
      </w:r>
    </w:p>
    <w:sdt>
      <w:sdtPr>
        <w:rPr>
          <w:rFonts w:ascii="Times New Roman" w:eastAsiaTheme="minorEastAsia" w:hAnsi="Times New Roman" w:cs="Times New Roman"/>
          <w:b w:val="0"/>
          <w:bCs w:val="0"/>
          <w:sz w:val="24"/>
          <w:szCs w:val="24"/>
          <w:lang w:val="nl-NL" w:bidi="ar-SA"/>
        </w:rPr>
        <w:id w:val="-650049440"/>
        <w:docPartObj>
          <w:docPartGallery w:val="Table of Contents"/>
          <w:docPartUnique/>
        </w:docPartObj>
      </w:sdtPr>
      <w:sdtContent>
        <w:p w:rsidR="00C7776A" w:rsidRPr="00891A26" w:rsidRDefault="00C7776A">
          <w:pPr>
            <w:pStyle w:val="Kopvaninhoudsopgave"/>
            <w:rPr>
              <w:rFonts w:ascii="Times New Roman" w:hAnsi="Times New Roman" w:cs="Times New Roman"/>
              <w:sz w:val="24"/>
              <w:szCs w:val="24"/>
              <w:lang w:val="nl-NL"/>
            </w:rPr>
          </w:pPr>
          <w:r w:rsidRPr="00891A26">
            <w:rPr>
              <w:rFonts w:ascii="Times New Roman" w:hAnsi="Times New Roman" w:cs="Times New Roman"/>
              <w:sz w:val="24"/>
              <w:szCs w:val="24"/>
              <w:lang w:val="nl-NL"/>
            </w:rPr>
            <w:t>Inhoud</w:t>
          </w:r>
        </w:p>
        <w:p w:rsidR="00C7776A" w:rsidRPr="00891A26" w:rsidRDefault="00C7776A" w:rsidP="00C7776A">
          <w:pPr>
            <w:rPr>
              <w:rFonts w:ascii="Times New Roman" w:hAnsi="Times New Roman" w:cs="Times New Roman"/>
              <w:sz w:val="24"/>
              <w:szCs w:val="24"/>
              <w:lang w:val="nl-NL" w:bidi="en-US"/>
            </w:rPr>
          </w:pPr>
        </w:p>
        <w:p w:rsidR="00692F00" w:rsidRDefault="00EB7445">
          <w:pPr>
            <w:pStyle w:val="Inhopg1"/>
            <w:tabs>
              <w:tab w:val="right" w:leader="dot" w:pos="9062"/>
            </w:tabs>
            <w:rPr>
              <w:noProof/>
              <w:lang w:eastAsia="nl-BE"/>
            </w:rPr>
          </w:pPr>
          <w:r w:rsidRPr="00EB7445">
            <w:rPr>
              <w:rFonts w:ascii="Times New Roman" w:hAnsi="Times New Roman" w:cs="Times New Roman"/>
              <w:sz w:val="24"/>
              <w:szCs w:val="24"/>
            </w:rPr>
            <w:fldChar w:fldCharType="begin"/>
          </w:r>
          <w:r w:rsidR="00C7776A" w:rsidRPr="00891A26">
            <w:rPr>
              <w:rFonts w:ascii="Times New Roman" w:hAnsi="Times New Roman" w:cs="Times New Roman"/>
              <w:sz w:val="24"/>
              <w:szCs w:val="24"/>
            </w:rPr>
            <w:instrText xml:space="preserve"> TOC \o "1-3" \h \z \u </w:instrText>
          </w:r>
          <w:r w:rsidRPr="00EB7445">
            <w:rPr>
              <w:rFonts w:ascii="Times New Roman" w:hAnsi="Times New Roman" w:cs="Times New Roman"/>
              <w:sz w:val="24"/>
              <w:szCs w:val="24"/>
            </w:rPr>
            <w:fldChar w:fldCharType="separate"/>
          </w:r>
          <w:hyperlink w:anchor="_Toc485330496" w:history="1">
            <w:r w:rsidR="00692F00" w:rsidRPr="00C65211">
              <w:rPr>
                <w:rStyle w:val="Hyperlink"/>
                <w:rFonts w:ascii="Times New Roman" w:hAnsi="Times New Roman" w:cs="Times New Roman"/>
                <w:noProof/>
              </w:rPr>
              <w:t>1. Proloog: Een oerconservatieve eigentijdse auteur</w:t>
            </w:r>
            <w:r w:rsidR="00692F00">
              <w:rPr>
                <w:noProof/>
                <w:webHidden/>
              </w:rPr>
              <w:tab/>
            </w:r>
            <w:r>
              <w:rPr>
                <w:noProof/>
                <w:webHidden/>
              </w:rPr>
              <w:fldChar w:fldCharType="begin"/>
            </w:r>
            <w:r w:rsidR="00692F00">
              <w:rPr>
                <w:noProof/>
                <w:webHidden/>
              </w:rPr>
              <w:instrText xml:space="preserve"> PAGEREF _Toc485330496 \h </w:instrText>
            </w:r>
            <w:r>
              <w:rPr>
                <w:noProof/>
                <w:webHidden/>
              </w:rPr>
            </w:r>
            <w:r>
              <w:rPr>
                <w:noProof/>
                <w:webHidden/>
              </w:rPr>
              <w:fldChar w:fldCharType="separate"/>
            </w:r>
            <w:r w:rsidR="00692F00">
              <w:rPr>
                <w:noProof/>
                <w:webHidden/>
              </w:rPr>
              <w:t>3</w:t>
            </w:r>
            <w:r>
              <w:rPr>
                <w:noProof/>
                <w:webHidden/>
              </w:rPr>
              <w:fldChar w:fldCharType="end"/>
            </w:r>
          </w:hyperlink>
        </w:p>
        <w:p w:rsidR="00692F00" w:rsidRDefault="00EB7445">
          <w:pPr>
            <w:pStyle w:val="Inhopg2"/>
            <w:tabs>
              <w:tab w:val="right" w:leader="dot" w:pos="9062"/>
            </w:tabs>
            <w:rPr>
              <w:noProof/>
              <w:lang w:eastAsia="nl-BE"/>
            </w:rPr>
          </w:pPr>
          <w:hyperlink w:anchor="_Toc485330497" w:history="1">
            <w:r w:rsidR="00692F00" w:rsidRPr="00C65211">
              <w:rPr>
                <w:rStyle w:val="Hyperlink"/>
                <w:rFonts w:ascii="Times New Roman" w:hAnsi="Times New Roman" w:cs="Times New Roman"/>
                <w:noProof/>
              </w:rPr>
              <w:t>1.1. Het debat Van Gerrewey-Driessen</w:t>
            </w:r>
            <w:r w:rsidR="00692F00">
              <w:rPr>
                <w:noProof/>
                <w:webHidden/>
              </w:rPr>
              <w:tab/>
            </w:r>
            <w:r>
              <w:rPr>
                <w:noProof/>
                <w:webHidden/>
              </w:rPr>
              <w:fldChar w:fldCharType="begin"/>
            </w:r>
            <w:r w:rsidR="00692F00">
              <w:rPr>
                <w:noProof/>
                <w:webHidden/>
              </w:rPr>
              <w:instrText xml:space="preserve"> PAGEREF _Toc485330497 \h </w:instrText>
            </w:r>
            <w:r>
              <w:rPr>
                <w:noProof/>
                <w:webHidden/>
              </w:rPr>
            </w:r>
            <w:r>
              <w:rPr>
                <w:noProof/>
                <w:webHidden/>
              </w:rPr>
              <w:fldChar w:fldCharType="separate"/>
            </w:r>
            <w:r w:rsidR="00692F00">
              <w:rPr>
                <w:noProof/>
                <w:webHidden/>
              </w:rPr>
              <w:t>3</w:t>
            </w:r>
            <w:r>
              <w:rPr>
                <w:noProof/>
                <w:webHidden/>
              </w:rPr>
              <w:fldChar w:fldCharType="end"/>
            </w:r>
          </w:hyperlink>
        </w:p>
        <w:p w:rsidR="00692F00" w:rsidRDefault="00EB7445">
          <w:pPr>
            <w:pStyle w:val="Inhopg2"/>
            <w:tabs>
              <w:tab w:val="right" w:leader="dot" w:pos="9062"/>
            </w:tabs>
            <w:rPr>
              <w:noProof/>
              <w:lang w:eastAsia="nl-BE"/>
            </w:rPr>
          </w:pPr>
          <w:hyperlink w:anchor="_Toc485330498" w:history="1">
            <w:r w:rsidR="00692F00" w:rsidRPr="00C65211">
              <w:rPr>
                <w:rStyle w:val="Hyperlink"/>
                <w:rFonts w:ascii="Times New Roman" w:hAnsi="Times New Roman" w:cs="Times New Roman"/>
                <w:noProof/>
              </w:rPr>
              <w:t>1.2. Weldadige tijdloosheid en voorbij rollende geschiedenis</w:t>
            </w:r>
            <w:r w:rsidR="00692F00">
              <w:rPr>
                <w:noProof/>
                <w:webHidden/>
              </w:rPr>
              <w:tab/>
            </w:r>
            <w:r>
              <w:rPr>
                <w:noProof/>
                <w:webHidden/>
              </w:rPr>
              <w:fldChar w:fldCharType="begin"/>
            </w:r>
            <w:r w:rsidR="00692F00">
              <w:rPr>
                <w:noProof/>
                <w:webHidden/>
              </w:rPr>
              <w:instrText xml:space="preserve"> PAGEREF _Toc485330498 \h </w:instrText>
            </w:r>
            <w:r>
              <w:rPr>
                <w:noProof/>
                <w:webHidden/>
              </w:rPr>
            </w:r>
            <w:r>
              <w:rPr>
                <w:noProof/>
                <w:webHidden/>
              </w:rPr>
              <w:fldChar w:fldCharType="separate"/>
            </w:r>
            <w:r w:rsidR="00692F00">
              <w:rPr>
                <w:noProof/>
                <w:webHidden/>
              </w:rPr>
              <w:t>4</w:t>
            </w:r>
            <w:r>
              <w:rPr>
                <w:noProof/>
                <w:webHidden/>
              </w:rPr>
              <w:fldChar w:fldCharType="end"/>
            </w:r>
          </w:hyperlink>
        </w:p>
        <w:p w:rsidR="00692F00" w:rsidRDefault="00EB7445">
          <w:pPr>
            <w:pStyle w:val="Inhopg2"/>
            <w:tabs>
              <w:tab w:val="right" w:leader="dot" w:pos="9062"/>
            </w:tabs>
            <w:rPr>
              <w:noProof/>
              <w:lang w:eastAsia="nl-BE"/>
            </w:rPr>
          </w:pPr>
          <w:hyperlink w:anchor="_Toc485330499" w:history="1">
            <w:r w:rsidR="00692F00" w:rsidRPr="00C65211">
              <w:rPr>
                <w:rStyle w:val="Hyperlink"/>
                <w:rFonts w:ascii="Times New Roman" w:hAnsi="Times New Roman" w:cs="Times New Roman"/>
                <w:noProof/>
              </w:rPr>
              <w:t>1.3. Vertrouwde beelden en blinde vlekken</w:t>
            </w:r>
            <w:r w:rsidR="00692F00">
              <w:rPr>
                <w:noProof/>
                <w:webHidden/>
              </w:rPr>
              <w:tab/>
            </w:r>
            <w:r>
              <w:rPr>
                <w:noProof/>
                <w:webHidden/>
              </w:rPr>
              <w:fldChar w:fldCharType="begin"/>
            </w:r>
            <w:r w:rsidR="00692F00">
              <w:rPr>
                <w:noProof/>
                <w:webHidden/>
              </w:rPr>
              <w:instrText xml:space="preserve"> PAGEREF _Toc485330499 \h </w:instrText>
            </w:r>
            <w:r>
              <w:rPr>
                <w:noProof/>
                <w:webHidden/>
              </w:rPr>
            </w:r>
            <w:r>
              <w:rPr>
                <w:noProof/>
                <w:webHidden/>
              </w:rPr>
              <w:fldChar w:fldCharType="separate"/>
            </w:r>
            <w:r w:rsidR="00692F00">
              <w:rPr>
                <w:noProof/>
                <w:webHidden/>
              </w:rPr>
              <w:t>5</w:t>
            </w:r>
            <w:r>
              <w:rPr>
                <w:noProof/>
                <w:webHidden/>
              </w:rPr>
              <w:fldChar w:fldCharType="end"/>
            </w:r>
          </w:hyperlink>
        </w:p>
        <w:p w:rsidR="00692F00" w:rsidRDefault="00EB7445">
          <w:pPr>
            <w:pStyle w:val="Inhopg1"/>
            <w:tabs>
              <w:tab w:val="right" w:leader="dot" w:pos="9062"/>
            </w:tabs>
            <w:rPr>
              <w:noProof/>
              <w:lang w:eastAsia="nl-BE"/>
            </w:rPr>
          </w:pPr>
          <w:hyperlink w:anchor="_Toc485330500" w:history="1">
            <w:r w:rsidR="00692F00" w:rsidRPr="00C65211">
              <w:rPr>
                <w:rStyle w:val="Hyperlink"/>
                <w:rFonts w:ascii="Times New Roman" w:hAnsi="Times New Roman" w:cs="Times New Roman"/>
                <w:noProof/>
              </w:rPr>
              <w:t xml:space="preserve">2. </w:t>
            </w:r>
            <w:r w:rsidR="00692F00" w:rsidRPr="00C65211">
              <w:rPr>
                <w:rStyle w:val="Hyperlink"/>
                <w:rFonts w:ascii="Times New Roman" w:hAnsi="Times New Roman" w:cs="Times New Roman"/>
                <w:i/>
                <w:noProof/>
              </w:rPr>
              <w:t>Rivieren</w:t>
            </w:r>
            <w:r w:rsidR="00692F00" w:rsidRPr="00C65211">
              <w:rPr>
                <w:rStyle w:val="Hyperlink"/>
                <w:rFonts w:ascii="Times New Roman" w:hAnsi="Times New Roman" w:cs="Times New Roman"/>
                <w:noProof/>
              </w:rPr>
              <w:t>:</w:t>
            </w:r>
            <w:r w:rsidR="00692F00" w:rsidRPr="00C65211">
              <w:rPr>
                <w:rStyle w:val="Hyperlink"/>
                <w:rFonts w:ascii="Times New Roman" w:hAnsi="Times New Roman" w:cs="Times New Roman"/>
                <w:i/>
                <w:noProof/>
              </w:rPr>
              <w:t xml:space="preserve"> </w:t>
            </w:r>
            <w:r w:rsidR="00692F00" w:rsidRPr="00C65211">
              <w:rPr>
                <w:rStyle w:val="Hyperlink"/>
                <w:rFonts w:ascii="Times New Roman" w:hAnsi="Times New Roman" w:cs="Times New Roman"/>
                <w:noProof/>
              </w:rPr>
              <w:t>Mens, mythe en modernisering</w:t>
            </w:r>
            <w:r w:rsidR="00692F00">
              <w:rPr>
                <w:noProof/>
                <w:webHidden/>
              </w:rPr>
              <w:tab/>
            </w:r>
            <w:r>
              <w:rPr>
                <w:noProof/>
                <w:webHidden/>
              </w:rPr>
              <w:fldChar w:fldCharType="begin"/>
            </w:r>
            <w:r w:rsidR="00692F00">
              <w:rPr>
                <w:noProof/>
                <w:webHidden/>
              </w:rPr>
              <w:instrText xml:space="preserve"> PAGEREF _Toc485330500 \h </w:instrText>
            </w:r>
            <w:r>
              <w:rPr>
                <w:noProof/>
                <w:webHidden/>
              </w:rPr>
            </w:r>
            <w:r>
              <w:rPr>
                <w:noProof/>
                <w:webHidden/>
              </w:rPr>
              <w:fldChar w:fldCharType="separate"/>
            </w:r>
            <w:r w:rsidR="00692F00">
              <w:rPr>
                <w:noProof/>
                <w:webHidden/>
              </w:rPr>
              <w:t>7</w:t>
            </w:r>
            <w:r>
              <w:rPr>
                <w:noProof/>
                <w:webHidden/>
              </w:rPr>
              <w:fldChar w:fldCharType="end"/>
            </w:r>
          </w:hyperlink>
        </w:p>
        <w:p w:rsidR="00692F00" w:rsidRDefault="00EB7445">
          <w:pPr>
            <w:pStyle w:val="Inhopg2"/>
            <w:tabs>
              <w:tab w:val="right" w:leader="dot" w:pos="9062"/>
            </w:tabs>
            <w:rPr>
              <w:noProof/>
              <w:lang w:eastAsia="nl-BE"/>
            </w:rPr>
          </w:pPr>
          <w:hyperlink w:anchor="_Toc485330501" w:history="1">
            <w:r w:rsidR="00692F00" w:rsidRPr="00C65211">
              <w:rPr>
                <w:rStyle w:val="Hyperlink"/>
                <w:rFonts w:ascii="Times New Roman" w:hAnsi="Times New Roman" w:cs="Times New Roman"/>
                <w:noProof/>
              </w:rPr>
              <w:t>2.1. ‘Fleuve sauvage’</w:t>
            </w:r>
            <w:r w:rsidR="00692F00">
              <w:rPr>
                <w:noProof/>
                <w:webHidden/>
              </w:rPr>
              <w:tab/>
            </w:r>
            <w:r>
              <w:rPr>
                <w:noProof/>
                <w:webHidden/>
              </w:rPr>
              <w:fldChar w:fldCharType="begin"/>
            </w:r>
            <w:r w:rsidR="00692F00">
              <w:rPr>
                <w:noProof/>
                <w:webHidden/>
              </w:rPr>
              <w:instrText xml:space="preserve"> PAGEREF _Toc485330501 \h </w:instrText>
            </w:r>
            <w:r>
              <w:rPr>
                <w:noProof/>
                <w:webHidden/>
              </w:rPr>
            </w:r>
            <w:r>
              <w:rPr>
                <w:noProof/>
                <w:webHidden/>
              </w:rPr>
              <w:fldChar w:fldCharType="separate"/>
            </w:r>
            <w:r w:rsidR="00692F00">
              <w:rPr>
                <w:noProof/>
                <w:webHidden/>
              </w:rPr>
              <w:t>7</w:t>
            </w:r>
            <w:r>
              <w:rPr>
                <w:noProof/>
                <w:webHidden/>
              </w:rPr>
              <w:fldChar w:fldCharType="end"/>
            </w:r>
          </w:hyperlink>
        </w:p>
        <w:p w:rsidR="00692F00" w:rsidRDefault="00EB7445">
          <w:pPr>
            <w:pStyle w:val="Inhopg3"/>
            <w:tabs>
              <w:tab w:val="right" w:leader="dot" w:pos="9062"/>
            </w:tabs>
            <w:rPr>
              <w:noProof/>
              <w:lang w:eastAsia="nl-BE"/>
            </w:rPr>
          </w:pPr>
          <w:hyperlink w:anchor="_Toc485330502" w:history="1">
            <w:r w:rsidR="00692F00" w:rsidRPr="00C65211">
              <w:rPr>
                <w:rStyle w:val="Hyperlink"/>
                <w:rFonts w:ascii="Times New Roman" w:hAnsi="Times New Roman" w:cs="Times New Roman"/>
                <w:noProof/>
              </w:rPr>
              <w:t>2.1.1. Een zwaard van Damocles</w:t>
            </w:r>
            <w:r w:rsidR="00692F00">
              <w:rPr>
                <w:noProof/>
                <w:webHidden/>
              </w:rPr>
              <w:tab/>
            </w:r>
            <w:r>
              <w:rPr>
                <w:noProof/>
                <w:webHidden/>
              </w:rPr>
              <w:fldChar w:fldCharType="begin"/>
            </w:r>
            <w:r w:rsidR="00692F00">
              <w:rPr>
                <w:noProof/>
                <w:webHidden/>
              </w:rPr>
              <w:instrText xml:space="preserve"> PAGEREF _Toc485330502 \h </w:instrText>
            </w:r>
            <w:r>
              <w:rPr>
                <w:noProof/>
                <w:webHidden/>
              </w:rPr>
            </w:r>
            <w:r>
              <w:rPr>
                <w:noProof/>
                <w:webHidden/>
              </w:rPr>
              <w:fldChar w:fldCharType="separate"/>
            </w:r>
            <w:r w:rsidR="00692F00">
              <w:rPr>
                <w:noProof/>
                <w:webHidden/>
              </w:rPr>
              <w:t>7</w:t>
            </w:r>
            <w:r>
              <w:rPr>
                <w:noProof/>
                <w:webHidden/>
              </w:rPr>
              <w:fldChar w:fldCharType="end"/>
            </w:r>
          </w:hyperlink>
        </w:p>
        <w:p w:rsidR="00692F00" w:rsidRDefault="00EB7445">
          <w:pPr>
            <w:pStyle w:val="Inhopg3"/>
            <w:tabs>
              <w:tab w:val="right" w:leader="dot" w:pos="9062"/>
            </w:tabs>
            <w:rPr>
              <w:noProof/>
              <w:lang w:eastAsia="nl-BE"/>
            </w:rPr>
          </w:pPr>
          <w:hyperlink w:anchor="_Toc485330503" w:history="1">
            <w:r w:rsidR="00692F00" w:rsidRPr="00C65211">
              <w:rPr>
                <w:rStyle w:val="Hyperlink"/>
                <w:rFonts w:ascii="Times New Roman" w:hAnsi="Times New Roman" w:cs="Times New Roman"/>
                <w:noProof/>
              </w:rPr>
              <w:t>2.1.2. Een ware held</w:t>
            </w:r>
            <w:r w:rsidR="00692F00">
              <w:rPr>
                <w:noProof/>
                <w:webHidden/>
              </w:rPr>
              <w:tab/>
            </w:r>
            <w:r>
              <w:rPr>
                <w:noProof/>
                <w:webHidden/>
              </w:rPr>
              <w:fldChar w:fldCharType="begin"/>
            </w:r>
            <w:r w:rsidR="00692F00">
              <w:rPr>
                <w:noProof/>
                <w:webHidden/>
              </w:rPr>
              <w:instrText xml:space="preserve"> PAGEREF _Toc485330503 \h </w:instrText>
            </w:r>
            <w:r>
              <w:rPr>
                <w:noProof/>
                <w:webHidden/>
              </w:rPr>
            </w:r>
            <w:r>
              <w:rPr>
                <w:noProof/>
                <w:webHidden/>
              </w:rPr>
              <w:fldChar w:fldCharType="separate"/>
            </w:r>
            <w:r w:rsidR="00692F00">
              <w:rPr>
                <w:noProof/>
                <w:webHidden/>
              </w:rPr>
              <w:t>8</w:t>
            </w:r>
            <w:r>
              <w:rPr>
                <w:noProof/>
                <w:webHidden/>
              </w:rPr>
              <w:fldChar w:fldCharType="end"/>
            </w:r>
          </w:hyperlink>
        </w:p>
        <w:p w:rsidR="00692F00" w:rsidRDefault="00EB7445">
          <w:pPr>
            <w:pStyle w:val="Inhopg2"/>
            <w:tabs>
              <w:tab w:val="right" w:leader="dot" w:pos="9062"/>
            </w:tabs>
            <w:rPr>
              <w:noProof/>
              <w:lang w:eastAsia="nl-BE"/>
            </w:rPr>
          </w:pPr>
          <w:hyperlink w:anchor="_Toc485330504" w:history="1">
            <w:r w:rsidR="00692F00" w:rsidRPr="00C65211">
              <w:rPr>
                <w:rStyle w:val="Hyperlink"/>
                <w:rFonts w:ascii="Times New Roman" w:hAnsi="Times New Roman" w:cs="Times New Roman"/>
                <w:noProof/>
              </w:rPr>
              <w:t>2.2. ‘De reis naar de maan’</w:t>
            </w:r>
            <w:r w:rsidR="00692F00">
              <w:rPr>
                <w:noProof/>
                <w:webHidden/>
              </w:rPr>
              <w:tab/>
            </w:r>
            <w:r>
              <w:rPr>
                <w:noProof/>
                <w:webHidden/>
              </w:rPr>
              <w:fldChar w:fldCharType="begin"/>
            </w:r>
            <w:r w:rsidR="00692F00">
              <w:rPr>
                <w:noProof/>
                <w:webHidden/>
              </w:rPr>
              <w:instrText xml:space="preserve"> PAGEREF _Toc485330504 \h </w:instrText>
            </w:r>
            <w:r>
              <w:rPr>
                <w:noProof/>
                <w:webHidden/>
              </w:rPr>
            </w:r>
            <w:r>
              <w:rPr>
                <w:noProof/>
                <w:webHidden/>
              </w:rPr>
              <w:fldChar w:fldCharType="separate"/>
            </w:r>
            <w:r w:rsidR="00692F00">
              <w:rPr>
                <w:noProof/>
                <w:webHidden/>
              </w:rPr>
              <w:t>9</w:t>
            </w:r>
            <w:r>
              <w:rPr>
                <w:noProof/>
                <w:webHidden/>
              </w:rPr>
              <w:fldChar w:fldCharType="end"/>
            </w:r>
          </w:hyperlink>
        </w:p>
        <w:p w:rsidR="00692F00" w:rsidRDefault="00EB7445">
          <w:pPr>
            <w:pStyle w:val="Inhopg3"/>
            <w:tabs>
              <w:tab w:val="right" w:leader="dot" w:pos="9062"/>
            </w:tabs>
            <w:rPr>
              <w:noProof/>
              <w:lang w:eastAsia="nl-BE"/>
            </w:rPr>
          </w:pPr>
          <w:hyperlink w:anchor="_Toc485330505" w:history="1">
            <w:r w:rsidR="00692F00" w:rsidRPr="00C65211">
              <w:rPr>
                <w:rStyle w:val="Hyperlink"/>
                <w:rFonts w:ascii="Times New Roman" w:hAnsi="Times New Roman" w:cs="Times New Roman"/>
                <w:noProof/>
              </w:rPr>
              <w:t>2.2.1. Van stammen en mannen</w:t>
            </w:r>
            <w:r w:rsidR="00692F00">
              <w:rPr>
                <w:noProof/>
                <w:webHidden/>
              </w:rPr>
              <w:tab/>
            </w:r>
            <w:r>
              <w:rPr>
                <w:noProof/>
                <w:webHidden/>
              </w:rPr>
              <w:fldChar w:fldCharType="begin"/>
            </w:r>
            <w:r w:rsidR="00692F00">
              <w:rPr>
                <w:noProof/>
                <w:webHidden/>
              </w:rPr>
              <w:instrText xml:space="preserve"> PAGEREF _Toc485330505 \h </w:instrText>
            </w:r>
            <w:r>
              <w:rPr>
                <w:noProof/>
                <w:webHidden/>
              </w:rPr>
            </w:r>
            <w:r>
              <w:rPr>
                <w:noProof/>
                <w:webHidden/>
              </w:rPr>
              <w:fldChar w:fldCharType="separate"/>
            </w:r>
            <w:r w:rsidR="00692F00">
              <w:rPr>
                <w:noProof/>
                <w:webHidden/>
              </w:rPr>
              <w:t>9</w:t>
            </w:r>
            <w:r>
              <w:rPr>
                <w:noProof/>
                <w:webHidden/>
              </w:rPr>
              <w:fldChar w:fldCharType="end"/>
            </w:r>
          </w:hyperlink>
        </w:p>
        <w:p w:rsidR="00692F00" w:rsidRDefault="00EB7445">
          <w:pPr>
            <w:pStyle w:val="Inhopg3"/>
            <w:tabs>
              <w:tab w:val="right" w:leader="dot" w:pos="9062"/>
            </w:tabs>
            <w:rPr>
              <w:noProof/>
              <w:lang w:eastAsia="nl-BE"/>
            </w:rPr>
          </w:pPr>
          <w:hyperlink w:anchor="_Toc485330506" w:history="1">
            <w:r w:rsidR="00692F00" w:rsidRPr="00C65211">
              <w:rPr>
                <w:rStyle w:val="Hyperlink"/>
                <w:rFonts w:ascii="Times New Roman" w:hAnsi="Times New Roman" w:cs="Times New Roman"/>
                <w:noProof/>
              </w:rPr>
              <w:t>2.2.2. Konrad en Julius</w:t>
            </w:r>
            <w:r w:rsidR="00692F00">
              <w:rPr>
                <w:noProof/>
                <w:webHidden/>
              </w:rPr>
              <w:tab/>
            </w:r>
            <w:r>
              <w:rPr>
                <w:noProof/>
                <w:webHidden/>
              </w:rPr>
              <w:fldChar w:fldCharType="begin"/>
            </w:r>
            <w:r w:rsidR="00692F00">
              <w:rPr>
                <w:noProof/>
                <w:webHidden/>
              </w:rPr>
              <w:instrText xml:space="preserve"> PAGEREF _Toc485330506 \h </w:instrText>
            </w:r>
            <w:r>
              <w:rPr>
                <w:noProof/>
                <w:webHidden/>
              </w:rPr>
            </w:r>
            <w:r>
              <w:rPr>
                <w:noProof/>
                <w:webHidden/>
              </w:rPr>
              <w:fldChar w:fldCharType="separate"/>
            </w:r>
            <w:r w:rsidR="00692F00">
              <w:rPr>
                <w:noProof/>
                <w:webHidden/>
              </w:rPr>
              <w:t>10</w:t>
            </w:r>
            <w:r>
              <w:rPr>
                <w:noProof/>
                <w:webHidden/>
              </w:rPr>
              <w:fldChar w:fldCharType="end"/>
            </w:r>
          </w:hyperlink>
        </w:p>
        <w:p w:rsidR="00692F00" w:rsidRDefault="00EB7445">
          <w:pPr>
            <w:pStyle w:val="Inhopg3"/>
            <w:tabs>
              <w:tab w:val="right" w:leader="dot" w:pos="9062"/>
            </w:tabs>
            <w:rPr>
              <w:noProof/>
              <w:lang w:eastAsia="nl-BE"/>
            </w:rPr>
          </w:pPr>
          <w:hyperlink w:anchor="_Toc485330507" w:history="1">
            <w:r w:rsidR="00692F00" w:rsidRPr="00C65211">
              <w:rPr>
                <w:rStyle w:val="Hyperlink"/>
                <w:rFonts w:ascii="Times New Roman" w:hAnsi="Times New Roman" w:cs="Times New Roman"/>
                <w:noProof/>
              </w:rPr>
              <w:t>2.2.3. Barbaarse voorhoede van een nieuwe tijd</w:t>
            </w:r>
            <w:r w:rsidR="00692F00">
              <w:rPr>
                <w:noProof/>
                <w:webHidden/>
              </w:rPr>
              <w:tab/>
            </w:r>
            <w:r>
              <w:rPr>
                <w:noProof/>
                <w:webHidden/>
              </w:rPr>
              <w:fldChar w:fldCharType="begin"/>
            </w:r>
            <w:r w:rsidR="00692F00">
              <w:rPr>
                <w:noProof/>
                <w:webHidden/>
              </w:rPr>
              <w:instrText xml:space="preserve"> PAGEREF _Toc485330507 \h </w:instrText>
            </w:r>
            <w:r>
              <w:rPr>
                <w:noProof/>
                <w:webHidden/>
              </w:rPr>
            </w:r>
            <w:r>
              <w:rPr>
                <w:noProof/>
                <w:webHidden/>
              </w:rPr>
              <w:fldChar w:fldCharType="separate"/>
            </w:r>
            <w:r w:rsidR="00692F00">
              <w:rPr>
                <w:noProof/>
                <w:webHidden/>
              </w:rPr>
              <w:t>11</w:t>
            </w:r>
            <w:r>
              <w:rPr>
                <w:noProof/>
                <w:webHidden/>
              </w:rPr>
              <w:fldChar w:fldCharType="end"/>
            </w:r>
          </w:hyperlink>
        </w:p>
        <w:p w:rsidR="00692F00" w:rsidRDefault="00EB7445">
          <w:pPr>
            <w:pStyle w:val="Inhopg3"/>
            <w:tabs>
              <w:tab w:val="right" w:leader="dot" w:pos="9062"/>
            </w:tabs>
            <w:rPr>
              <w:noProof/>
              <w:lang w:eastAsia="nl-BE"/>
            </w:rPr>
          </w:pPr>
          <w:hyperlink w:anchor="_Toc485330508" w:history="1">
            <w:r w:rsidR="00692F00" w:rsidRPr="00C65211">
              <w:rPr>
                <w:rStyle w:val="Hyperlink"/>
                <w:rFonts w:ascii="Times New Roman" w:hAnsi="Times New Roman" w:cs="Times New Roman"/>
                <w:noProof/>
              </w:rPr>
              <w:t>2.2.4. Van monden en mondingen</w:t>
            </w:r>
            <w:r w:rsidR="00692F00">
              <w:rPr>
                <w:noProof/>
                <w:webHidden/>
              </w:rPr>
              <w:tab/>
            </w:r>
            <w:r>
              <w:rPr>
                <w:noProof/>
                <w:webHidden/>
              </w:rPr>
              <w:fldChar w:fldCharType="begin"/>
            </w:r>
            <w:r w:rsidR="00692F00">
              <w:rPr>
                <w:noProof/>
                <w:webHidden/>
              </w:rPr>
              <w:instrText xml:space="preserve"> PAGEREF _Toc485330508 \h </w:instrText>
            </w:r>
            <w:r>
              <w:rPr>
                <w:noProof/>
                <w:webHidden/>
              </w:rPr>
            </w:r>
            <w:r>
              <w:rPr>
                <w:noProof/>
                <w:webHidden/>
              </w:rPr>
              <w:fldChar w:fldCharType="separate"/>
            </w:r>
            <w:r w:rsidR="00692F00">
              <w:rPr>
                <w:noProof/>
                <w:webHidden/>
              </w:rPr>
              <w:t>12</w:t>
            </w:r>
            <w:r>
              <w:rPr>
                <w:noProof/>
                <w:webHidden/>
              </w:rPr>
              <w:fldChar w:fldCharType="end"/>
            </w:r>
          </w:hyperlink>
        </w:p>
        <w:p w:rsidR="00692F00" w:rsidRDefault="00EB7445">
          <w:pPr>
            <w:pStyle w:val="Inhopg2"/>
            <w:tabs>
              <w:tab w:val="right" w:leader="dot" w:pos="9062"/>
            </w:tabs>
            <w:rPr>
              <w:noProof/>
              <w:lang w:eastAsia="nl-BE"/>
            </w:rPr>
          </w:pPr>
          <w:hyperlink w:anchor="_Toc485330509" w:history="1">
            <w:r w:rsidR="00692F00" w:rsidRPr="00C65211">
              <w:rPr>
                <w:rStyle w:val="Hyperlink"/>
                <w:rFonts w:ascii="Times New Roman" w:hAnsi="Times New Roman" w:cs="Times New Roman"/>
                <w:noProof/>
              </w:rPr>
              <w:t>2.3. ‘Pierre en Adèle’</w:t>
            </w:r>
            <w:r w:rsidR="00692F00">
              <w:rPr>
                <w:noProof/>
                <w:webHidden/>
              </w:rPr>
              <w:tab/>
            </w:r>
            <w:r>
              <w:rPr>
                <w:noProof/>
                <w:webHidden/>
              </w:rPr>
              <w:fldChar w:fldCharType="begin"/>
            </w:r>
            <w:r w:rsidR="00692F00">
              <w:rPr>
                <w:noProof/>
                <w:webHidden/>
              </w:rPr>
              <w:instrText xml:space="preserve"> PAGEREF _Toc485330509 \h </w:instrText>
            </w:r>
            <w:r>
              <w:rPr>
                <w:noProof/>
                <w:webHidden/>
              </w:rPr>
            </w:r>
            <w:r>
              <w:rPr>
                <w:noProof/>
                <w:webHidden/>
              </w:rPr>
              <w:fldChar w:fldCharType="separate"/>
            </w:r>
            <w:r w:rsidR="00692F00">
              <w:rPr>
                <w:noProof/>
                <w:webHidden/>
              </w:rPr>
              <w:t>13</w:t>
            </w:r>
            <w:r>
              <w:rPr>
                <w:noProof/>
                <w:webHidden/>
              </w:rPr>
              <w:fldChar w:fldCharType="end"/>
            </w:r>
          </w:hyperlink>
        </w:p>
        <w:p w:rsidR="00692F00" w:rsidRDefault="00EB7445">
          <w:pPr>
            <w:pStyle w:val="Inhopg3"/>
            <w:tabs>
              <w:tab w:val="right" w:leader="dot" w:pos="9062"/>
            </w:tabs>
            <w:rPr>
              <w:noProof/>
              <w:lang w:eastAsia="nl-BE"/>
            </w:rPr>
          </w:pPr>
          <w:hyperlink w:anchor="_Toc485330510" w:history="1">
            <w:r w:rsidR="00692F00" w:rsidRPr="00C65211">
              <w:rPr>
                <w:rStyle w:val="Hyperlink"/>
                <w:rFonts w:ascii="Times New Roman" w:hAnsi="Times New Roman" w:cs="Times New Roman"/>
                <w:noProof/>
              </w:rPr>
              <w:t>2.3.1. Oernatuur</w:t>
            </w:r>
            <w:r w:rsidR="00692F00">
              <w:rPr>
                <w:noProof/>
                <w:webHidden/>
              </w:rPr>
              <w:tab/>
            </w:r>
            <w:r>
              <w:rPr>
                <w:noProof/>
                <w:webHidden/>
              </w:rPr>
              <w:fldChar w:fldCharType="begin"/>
            </w:r>
            <w:r w:rsidR="00692F00">
              <w:rPr>
                <w:noProof/>
                <w:webHidden/>
              </w:rPr>
              <w:instrText xml:space="preserve"> PAGEREF _Toc485330510 \h </w:instrText>
            </w:r>
            <w:r>
              <w:rPr>
                <w:noProof/>
                <w:webHidden/>
              </w:rPr>
            </w:r>
            <w:r>
              <w:rPr>
                <w:noProof/>
                <w:webHidden/>
              </w:rPr>
              <w:fldChar w:fldCharType="separate"/>
            </w:r>
            <w:r w:rsidR="00692F00">
              <w:rPr>
                <w:noProof/>
                <w:webHidden/>
              </w:rPr>
              <w:t>13</w:t>
            </w:r>
            <w:r>
              <w:rPr>
                <w:noProof/>
                <w:webHidden/>
              </w:rPr>
              <w:fldChar w:fldCharType="end"/>
            </w:r>
          </w:hyperlink>
        </w:p>
        <w:p w:rsidR="00692F00" w:rsidRDefault="00EB7445">
          <w:pPr>
            <w:pStyle w:val="Inhopg3"/>
            <w:tabs>
              <w:tab w:val="right" w:leader="dot" w:pos="9062"/>
            </w:tabs>
            <w:rPr>
              <w:noProof/>
              <w:lang w:eastAsia="nl-BE"/>
            </w:rPr>
          </w:pPr>
          <w:hyperlink w:anchor="_Toc485330511" w:history="1">
            <w:r w:rsidR="00692F00" w:rsidRPr="00C65211">
              <w:rPr>
                <w:rStyle w:val="Hyperlink"/>
                <w:rFonts w:ascii="Times New Roman" w:hAnsi="Times New Roman" w:cs="Times New Roman"/>
                <w:noProof/>
              </w:rPr>
              <w:t>2.3.2. Als de rede slaapt</w:t>
            </w:r>
            <w:r w:rsidR="00692F00">
              <w:rPr>
                <w:noProof/>
                <w:webHidden/>
              </w:rPr>
              <w:tab/>
            </w:r>
            <w:r>
              <w:rPr>
                <w:noProof/>
                <w:webHidden/>
              </w:rPr>
              <w:fldChar w:fldCharType="begin"/>
            </w:r>
            <w:r w:rsidR="00692F00">
              <w:rPr>
                <w:noProof/>
                <w:webHidden/>
              </w:rPr>
              <w:instrText xml:space="preserve"> PAGEREF _Toc485330511 \h </w:instrText>
            </w:r>
            <w:r>
              <w:rPr>
                <w:noProof/>
                <w:webHidden/>
              </w:rPr>
            </w:r>
            <w:r>
              <w:rPr>
                <w:noProof/>
                <w:webHidden/>
              </w:rPr>
              <w:fldChar w:fldCharType="separate"/>
            </w:r>
            <w:r w:rsidR="00692F00">
              <w:rPr>
                <w:noProof/>
                <w:webHidden/>
              </w:rPr>
              <w:t>14</w:t>
            </w:r>
            <w:r>
              <w:rPr>
                <w:noProof/>
                <w:webHidden/>
              </w:rPr>
              <w:fldChar w:fldCharType="end"/>
            </w:r>
          </w:hyperlink>
        </w:p>
        <w:p w:rsidR="00692F00" w:rsidRDefault="00EB7445">
          <w:pPr>
            <w:pStyle w:val="Inhopg3"/>
            <w:tabs>
              <w:tab w:val="right" w:leader="dot" w:pos="9062"/>
            </w:tabs>
            <w:rPr>
              <w:noProof/>
              <w:lang w:eastAsia="nl-BE"/>
            </w:rPr>
          </w:pPr>
          <w:hyperlink w:anchor="_Toc485330512" w:history="1">
            <w:r w:rsidR="00692F00" w:rsidRPr="00C65211">
              <w:rPr>
                <w:rStyle w:val="Hyperlink"/>
                <w:rFonts w:ascii="Times New Roman" w:hAnsi="Times New Roman" w:cs="Times New Roman"/>
                <w:noProof/>
              </w:rPr>
              <w:t>2.3.3. Hij wordt rein</w:t>
            </w:r>
            <w:r w:rsidR="00692F00">
              <w:rPr>
                <w:noProof/>
                <w:webHidden/>
              </w:rPr>
              <w:tab/>
            </w:r>
            <w:r>
              <w:rPr>
                <w:noProof/>
                <w:webHidden/>
              </w:rPr>
              <w:fldChar w:fldCharType="begin"/>
            </w:r>
            <w:r w:rsidR="00692F00">
              <w:rPr>
                <w:noProof/>
                <w:webHidden/>
              </w:rPr>
              <w:instrText xml:space="preserve"> PAGEREF _Toc485330512 \h </w:instrText>
            </w:r>
            <w:r>
              <w:rPr>
                <w:noProof/>
                <w:webHidden/>
              </w:rPr>
            </w:r>
            <w:r>
              <w:rPr>
                <w:noProof/>
                <w:webHidden/>
              </w:rPr>
              <w:fldChar w:fldCharType="separate"/>
            </w:r>
            <w:r w:rsidR="00692F00">
              <w:rPr>
                <w:noProof/>
                <w:webHidden/>
              </w:rPr>
              <w:t>15</w:t>
            </w:r>
            <w:r>
              <w:rPr>
                <w:noProof/>
                <w:webHidden/>
              </w:rPr>
              <w:fldChar w:fldCharType="end"/>
            </w:r>
          </w:hyperlink>
          <w:bookmarkStart w:id="0" w:name="_GoBack"/>
          <w:bookmarkEnd w:id="0"/>
        </w:p>
        <w:p w:rsidR="00692F00" w:rsidRDefault="00EB7445">
          <w:pPr>
            <w:pStyle w:val="Inhopg1"/>
            <w:tabs>
              <w:tab w:val="right" w:leader="dot" w:pos="9062"/>
            </w:tabs>
            <w:rPr>
              <w:noProof/>
              <w:lang w:eastAsia="nl-BE"/>
            </w:rPr>
          </w:pPr>
          <w:hyperlink w:anchor="_Toc485330513" w:history="1">
            <w:r w:rsidR="00692F00" w:rsidRPr="00C65211">
              <w:rPr>
                <w:rStyle w:val="Hyperlink"/>
                <w:rFonts w:ascii="Times New Roman" w:hAnsi="Times New Roman" w:cs="Times New Roman"/>
                <w:noProof/>
              </w:rPr>
              <w:t>3. Epiloog: Een averechts actuele schrijver?</w:t>
            </w:r>
            <w:r w:rsidR="00692F00">
              <w:rPr>
                <w:noProof/>
                <w:webHidden/>
              </w:rPr>
              <w:tab/>
            </w:r>
            <w:r>
              <w:rPr>
                <w:noProof/>
                <w:webHidden/>
              </w:rPr>
              <w:fldChar w:fldCharType="begin"/>
            </w:r>
            <w:r w:rsidR="00692F00">
              <w:rPr>
                <w:noProof/>
                <w:webHidden/>
              </w:rPr>
              <w:instrText xml:space="preserve"> PAGEREF _Toc485330513 \h </w:instrText>
            </w:r>
            <w:r>
              <w:rPr>
                <w:noProof/>
                <w:webHidden/>
              </w:rPr>
            </w:r>
            <w:r>
              <w:rPr>
                <w:noProof/>
                <w:webHidden/>
              </w:rPr>
              <w:fldChar w:fldCharType="separate"/>
            </w:r>
            <w:r w:rsidR="00692F00">
              <w:rPr>
                <w:noProof/>
                <w:webHidden/>
              </w:rPr>
              <w:t>16</w:t>
            </w:r>
            <w:r>
              <w:rPr>
                <w:noProof/>
                <w:webHidden/>
              </w:rPr>
              <w:fldChar w:fldCharType="end"/>
            </w:r>
          </w:hyperlink>
        </w:p>
        <w:p w:rsidR="00692F00" w:rsidRDefault="00EB7445">
          <w:pPr>
            <w:pStyle w:val="Inhopg1"/>
            <w:tabs>
              <w:tab w:val="right" w:leader="dot" w:pos="9062"/>
            </w:tabs>
            <w:rPr>
              <w:noProof/>
              <w:lang w:eastAsia="nl-BE"/>
            </w:rPr>
          </w:pPr>
          <w:hyperlink w:anchor="_Toc485330514" w:history="1">
            <w:r w:rsidR="00692F00" w:rsidRPr="00C65211">
              <w:rPr>
                <w:rStyle w:val="Hyperlink"/>
                <w:rFonts w:ascii="Times New Roman" w:hAnsi="Times New Roman" w:cs="Times New Roman"/>
                <w:noProof/>
              </w:rPr>
              <w:t>4. Literatuurlijst</w:t>
            </w:r>
            <w:r w:rsidR="00692F00">
              <w:rPr>
                <w:noProof/>
                <w:webHidden/>
              </w:rPr>
              <w:tab/>
            </w:r>
            <w:r>
              <w:rPr>
                <w:noProof/>
                <w:webHidden/>
              </w:rPr>
              <w:fldChar w:fldCharType="begin"/>
            </w:r>
            <w:r w:rsidR="00692F00">
              <w:rPr>
                <w:noProof/>
                <w:webHidden/>
              </w:rPr>
              <w:instrText xml:space="preserve"> PAGEREF _Toc485330514 \h </w:instrText>
            </w:r>
            <w:r>
              <w:rPr>
                <w:noProof/>
                <w:webHidden/>
              </w:rPr>
            </w:r>
            <w:r>
              <w:rPr>
                <w:noProof/>
                <w:webHidden/>
              </w:rPr>
              <w:fldChar w:fldCharType="separate"/>
            </w:r>
            <w:r w:rsidR="00692F00">
              <w:rPr>
                <w:noProof/>
                <w:webHidden/>
              </w:rPr>
              <w:t>18</w:t>
            </w:r>
            <w:r>
              <w:rPr>
                <w:noProof/>
                <w:webHidden/>
              </w:rPr>
              <w:fldChar w:fldCharType="end"/>
            </w:r>
          </w:hyperlink>
        </w:p>
        <w:p w:rsidR="00C7776A" w:rsidRPr="00891A26" w:rsidRDefault="00EB7445">
          <w:pPr>
            <w:rPr>
              <w:rFonts w:ascii="Times New Roman" w:hAnsi="Times New Roman" w:cs="Times New Roman"/>
              <w:sz w:val="24"/>
              <w:szCs w:val="24"/>
            </w:rPr>
          </w:pPr>
          <w:r w:rsidRPr="00891A26">
            <w:rPr>
              <w:rFonts w:ascii="Times New Roman" w:hAnsi="Times New Roman" w:cs="Times New Roman"/>
              <w:b/>
              <w:bCs/>
              <w:sz w:val="24"/>
              <w:szCs w:val="24"/>
              <w:lang w:val="nl-NL"/>
            </w:rPr>
            <w:fldChar w:fldCharType="end"/>
          </w:r>
        </w:p>
      </w:sdtContent>
    </w:sdt>
    <w:p w:rsidR="00B82CF8" w:rsidRPr="00891A26" w:rsidRDefault="00B82CF8" w:rsidP="00B82CF8">
      <w:pPr>
        <w:pStyle w:val="Geenafstand"/>
        <w:rPr>
          <w:rFonts w:ascii="Times New Roman" w:hAnsi="Times New Roman" w:cs="Times New Roman"/>
          <w:sz w:val="24"/>
          <w:szCs w:val="24"/>
        </w:rPr>
      </w:pPr>
    </w:p>
    <w:p w:rsidR="00C7776A" w:rsidRPr="00891A26" w:rsidRDefault="00C7776A" w:rsidP="00B82CF8">
      <w:pPr>
        <w:pStyle w:val="Geenafstand"/>
        <w:rPr>
          <w:rFonts w:ascii="Times New Roman" w:hAnsi="Times New Roman" w:cs="Times New Roman"/>
          <w:sz w:val="24"/>
          <w:szCs w:val="24"/>
        </w:rPr>
      </w:pPr>
    </w:p>
    <w:p w:rsidR="00C7776A" w:rsidRPr="00891A26" w:rsidRDefault="00C7776A" w:rsidP="00B82CF8">
      <w:pPr>
        <w:pStyle w:val="Geenafstand"/>
        <w:rPr>
          <w:rFonts w:ascii="Times New Roman" w:hAnsi="Times New Roman" w:cs="Times New Roman"/>
          <w:sz w:val="24"/>
          <w:szCs w:val="24"/>
        </w:rPr>
      </w:pPr>
    </w:p>
    <w:p w:rsidR="00C7776A" w:rsidRPr="00891A26" w:rsidRDefault="00C7776A" w:rsidP="00B82CF8">
      <w:pPr>
        <w:pStyle w:val="Geenafstand"/>
        <w:rPr>
          <w:rFonts w:ascii="Times New Roman" w:hAnsi="Times New Roman" w:cs="Times New Roman"/>
          <w:sz w:val="24"/>
          <w:szCs w:val="24"/>
        </w:rPr>
      </w:pPr>
    </w:p>
    <w:p w:rsidR="00C7776A" w:rsidRPr="00891A26" w:rsidRDefault="00C7776A" w:rsidP="00B82CF8">
      <w:pPr>
        <w:pStyle w:val="Geenafstand"/>
        <w:rPr>
          <w:rFonts w:ascii="Times New Roman" w:hAnsi="Times New Roman" w:cs="Times New Roman"/>
          <w:sz w:val="24"/>
          <w:szCs w:val="24"/>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7776A" w:rsidRPr="00891A26" w:rsidRDefault="00C7776A" w:rsidP="00B82CF8">
      <w:pPr>
        <w:pStyle w:val="Geenafstand"/>
        <w:rPr>
          <w:rFonts w:ascii="Times New Roman" w:hAnsi="Times New Roman" w:cs="Times New Roman"/>
        </w:rPr>
      </w:pPr>
    </w:p>
    <w:p w:rsidR="00C53B38" w:rsidRPr="00891A26" w:rsidRDefault="00C53B38" w:rsidP="00C53B38">
      <w:pPr>
        <w:pStyle w:val="Kop1"/>
        <w:rPr>
          <w:rFonts w:ascii="Times New Roman" w:hAnsi="Times New Roman" w:cs="Times New Roman"/>
        </w:rPr>
      </w:pPr>
      <w:bookmarkStart w:id="1" w:name="_Toc485330496"/>
      <w:r w:rsidRPr="00891A26">
        <w:rPr>
          <w:rFonts w:ascii="Times New Roman" w:hAnsi="Times New Roman" w:cs="Times New Roman"/>
        </w:rPr>
        <w:lastRenderedPageBreak/>
        <w:t>1. Proloog: Een oerconservatieve eigentijdse auteur</w:t>
      </w:r>
      <w:r w:rsidRPr="00891A26">
        <w:rPr>
          <w:rStyle w:val="Voetnootmarkering"/>
          <w:rFonts w:ascii="Times New Roman" w:hAnsi="Times New Roman" w:cs="Times New Roman"/>
        </w:rPr>
        <w:footnoteReference w:id="1"/>
      </w:r>
      <w:bookmarkEnd w:id="1"/>
    </w:p>
    <w:p w:rsidR="00C53B38" w:rsidRPr="00891A26" w:rsidRDefault="00C53B38" w:rsidP="00C53B38">
      <w:pPr>
        <w:pStyle w:val="Geenafstand"/>
        <w:rPr>
          <w:rFonts w:ascii="Times New Roman" w:hAnsi="Times New Roman" w:cs="Times New Roman"/>
        </w:rPr>
      </w:pPr>
    </w:p>
    <w:p w:rsidR="00C53B38" w:rsidRPr="00891A26" w:rsidRDefault="00C53B38" w:rsidP="00C53B38">
      <w:pPr>
        <w:pStyle w:val="Kop2"/>
        <w:rPr>
          <w:rFonts w:ascii="Times New Roman" w:hAnsi="Times New Roman" w:cs="Times New Roman"/>
        </w:rPr>
      </w:pPr>
      <w:bookmarkStart w:id="2" w:name="_Toc485330497"/>
      <w:r w:rsidRPr="00891A26">
        <w:rPr>
          <w:rFonts w:ascii="Times New Roman" w:hAnsi="Times New Roman" w:cs="Times New Roman"/>
        </w:rPr>
        <w:t>1.1. Het debat Van Gerrewey-Driessen</w:t>
      </w:r>
      <w:bookmarkEnd w:id="2"/>
      <w:r w:rsidRPr="00891A26">
        <w:rPr>
          <w:rFonts w:ascii="Times New Roman" w:hAnsi="Times New Roman" w:cs="Times New Roman"/>
        </w:rPr>
        <w:t xml:space="preserve"> </w:t>
      </w:r>
    </w:p>
    <w:p w:rsidR="00C53B38" w:rsidRPr="00891A26" w:rsidRDefault="00C53B38" w:rsidP="00C53B38">
      <w:pPr>
        <w:pStyle w:val="Geenafstand"/>
        <w:spacing w:line="360" w:lineRule="auto"/>
        <w:jc w:val="both"/>
        <w:rPr>
          <w:rFonts w:ascii="Times New Roman" w:hAnsi="Times New Roman" w:cs="Times New Roman"/>
          <w:b/>
          <w:sz w:val="24"/>
          <w:szCs w:val="24"/>
        </w:rPr>
      </w:pP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In januari 2017 speelde zich in de eerste twee nummers van het tweemaandelijkse literair-culturele tijdschrift </w:t>
      </w:r>
      <w:r w:rsidRPr="00891A26">
        <w:rPr>
          <w:rFonts w:ascii="Times New Roman" w:hAnsi="Times New Roman" w:cs="Times New Roman"/>
          <w:i/>
          <w:sz w:val="24"/>
          <w:szCs w:val="24"/>
        </w:rPr>
        <w:t xml:space="preserve">De Gids </w:t>
      </w:r>
      <w:r w:rsidRPr="00891A26">
        <w:rPr>
          <w:rFonts w:ascii="Times New Roman" w:hAnsi="Times New Roman" w:cs="Times New Roman"/>
          <w:sz w:val="24"/>
          <w:szCs w:val="24"/>
        </w:rPr>
        <w:t xml:space="preserve">een kleine, maar intrigerende polemiek af. Aanleiding vormde Martin Michael Driessens novellebundel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die verscheen in maart 2016 en aan het eind van dat jaar bekroond werd door zowel de lezersjury als de vakjury van de ECI Literatuurprijs. Een maand later publiceerde schrijver en essayist Christophe van Gerrewey (1982) een stuk waarin hij die bekroning ernstig ter discussie stelde. De vele bewonderaars van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zo stelde Van Gerrewey, hadden zich laten verleiden door een feilloze compositie en beeldrijke stijl en op die manier geen oog gehad voor de eigenlijke inzet van Driessens werk: de legitimering van een oerconservatief en antimodern wereldbeeld (Van Gerrewey 2017). </w:t>
      </w: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In de drie novelles van Driessens bundel is telkens een rivier de plaats van handeling en -- volgens Van Gerrewey -- tevens de voornaamste reden waarom het met de personages niet goed afloopt: ‘Driessen laat waterlopen in de eerste plaats symbool staan voor de wilde, natuurlijke oerkracht van het lot. Zich verzetten tegen het onontkoombare verloop van gebeurtenissen is als proberen een rivier tegen te houden […]’ (Van Gerrewey 2017). </w:t>
      </w:r>
      <w:r w:rsidR="00891A26">
        <w:rPr>
          <w:rFonts w:ascii="Times New Roman" w:hAnsi="Times New Roman" w:cs="Times New Roman"/>
          <w:i/>
          <w:sz w:val="24"/>
          <w:szCs w:val="24"/>
        </w:rPr>
        <w:t>Rivieren</w:t>
      </w:r>
      <w:r w:rsidRPr="00891A26">
        <w:rPr>
          <w:rFonts w:ascii="Times New Roman" w:hAnsi="Times New Roman" w:cs="Times New Roman"/>
          <w:sz w:val="24"/>
          <w:szCs w:val="24"/>
        </w:rPr>
        <w:t xml:space="preserve"> kon daarom worden gelezen als een verheerlijking van de mythe: een verhaal waarin een bepaalde wereldorde wordt voorgesteld als onveranderlijk, onverbeterlijk (kortom, als door een noodlot overschaduwd) en dat daardoor de evolutie van geschiedenis en beschaving ontkent. Als in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keer op keer ‘conservatieve, primitieve en onbeschaafde mannen’ ten tonele worden gevoerd en vrouwen systematisch </w:t>
      </w:r>
      <w:r w:rsidR="00891A26" w:rsidRPr="00891A26">
        <w:rPr>
          <w:rFonts w:ascii="Times New Roman" w:hAnsi="Times New Roman" w:cs="Times New Roman"/>
          <w:sz w:val="24"/>
          <w:szCs w:val="24"/>
        </w:rPr>
        <w:t xml:space="preserve">worden </w:t>
      </w:r>
      <w:r w:rsidRPr="00891A26">
        <w:rPr>
          <w:rFonts w:ascii="Times New Roman" w:hAnsi="Times New Roman" w:cs="Times New Roman"/>
          <w:sz w:val="24"/>
          <w:szCs w:val="24"/>
        </w:rPr>
        <w:t xml:space="preserve">mishandeld, presenteert de tekst dat alles </w:t>
      </w:r>
      <w:r w:rsidR="00891A26">
        <w:rPr>
          <w:rFonts w:ascii="Times New Roman" w:hAnsi="Times New Roman" w:cs="Times New Roman"/>
          <w:sz w:val="24"/>
          <w:szCs w:val="24"/>
        </w:rPr>
        <w:t>dan ook</w:t>
      </w:r>
      <w:r w:rsidRPr="00891A26">
        <w:rPr>
          <w:rFonts w:ascii="Times New Roman" w:hAnsi="Times New Roman" w:cs="Times New Roman"/>
          <w:sz w:val="24"/>
          <w:szCs w:val="24"/>
        </w:rPr>
        <w:t xml:space="preserve"> als de normale, gezonde gang van zaken, dixit Van Gerrewey. Pas wanneer de personages aan die natuurlijke orde der dingen trachten te tornen loopt het mis. De moderniseringsprocessen en grote historische gebeurtenissen zijn in </w:t>
      </w:r>
      <w:r w:rsidRPr="00891A26">
        <w:rPr>
          <w:rFonts w:ascii="Times New Roman" w:hAnsi="Times New Roman" w:cs="Times New Roman"/>
          <w:i/>
          <w:sz w:val="24"/>
          <w:szCs w:val="24"/>
        </w:rPr>
        <w:t xml:space="preserve">Rivieren </w:t>
      </w:r>
      <w:r w:rsidRPr="00891A26">
        <w:rPr>
          <w:rFonts w:ascii="Times New Roman" w:hAnsi="Times New Roman" w:cs="Times New Roman"/>
          <w:sz w:val="24"/>
          <w:szCs w:val="24"/>
        </w:rPr>
        <w:t>dan ook per definitie zinloos ten opzichte van de eeuwig primitieve mens.</w:t>
      </w:r>
      <w:r w:rsidR="00891A26">
        <w:rPr>
          <w:rFonts w:ascii="Times New Roman" w:hAnsi="Times New Roman" w:cs="Times New Roman"/>
          <w:sz w:val="24"/>
          <w:szCs w:val="24"/>
        </w:rPr>
        <w:t xml:space="preserve"> </w:t>
      </w:r>
      <w:r w:rsidRPr="00891A26">
        <w:rPr>
          <w:rFonts w:ascii="Times New Roman" w:hAnsi="Times New Roman" w:cs="Times New Roman"/>
          <w:sz w:val="24"/>
          <w:szCs w:val="24"/>
        </w:rPr>
        <w:t>Van Gerrewey bestempelde Driessens boek daarom als de literaire neerslag van een bij uitstek reactionair gedachtegoed (Van Gerrewey 2017). Een antwoord van de schrijver bleef niet uit.</w:t>
      </w: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In een polemisch getint essay reageerde auteur, regisseur en vertaler Martin Michael Driessen (1954) dat hij, hoewel erkentelijk voor de aandachtige en vondstenrijke lectuur, het </w:t>
      </w:r>
      <w:r w:rsidRPr="00891A26">
        <w:rPr>
          <w:rFonts w:ascii="Times New Roman" w:hAnsi="Times New Roman" w:cs="Times New Roman"/>
          <w:sz w:val="24"/>
          <w:szCs w:val="24"/>
        </w:rPr>
        <w:lastRenderedPageBreak/>
        <w:t xml:space="preserve">fundamenteel oneens was met de conclusie van Van Gerreweys stuk. Driessen wees erop dat in </w:t>
      </w:r>
      <w:r w:rsidRPr="00891A26">
        <w:rPr>
          <w:rFonts w:ascii="Times New Roman" w:hAnsi="Times New Roman" w:cs="Times New Roman"/>
          <w:i/>
          <w:sz w:val="24"/>
          <w:szCs w:val="24"/>
        </w:rPr>
        <w:t xml:space="preserve">Rivieren </w:t>
      </w:r>
      <w:r w:rsidRPr="00891A26">
        <w:rPr>
          <w:rFonts w:ascii="Times New Roman" w:hAnsi="Times New Roman" w:cs="Times New Roman"/>
          <w:sz w:val="24"/>
          <w:szCs w:val="24"/>
        </w:rPr>
        <w:t xml:space="preserve">niet het water, maar het personage zélf het noodlot over zich afroept. Geen sadistische oerkracht dus, maar menselijk onvermogen. Vervolgens ondernam de auteur zelfs expliciet een poging om zijn </w:t>
      </w:r>
      <w:r w:rsidR="00891A26">
        <w:rPr>
          <w:rFonts w:ascii="Times New Roman" w:hAnsi="Times New Roman" w:cs="Times New Roman"/>
          <w:sz w:val="24"/>
          <w:szCs w:val="24"/>
        </w:rPr>
        <w:t>poëtica</w:t>
      </w:r>
      <w:r w:rsidRPr="00891A26">
        <w:rPr>
          <w:rFonts w:ascii="Times New Roman" w:hAnsi="Times New Roman" w:cs="Times New Roman"/>
          <w:sz w:val="24"/>
          <w:szCs w:val="24"/>
        </w:rPr>
        <w:t xml:space="preserve"> uit te leggen. </w:t>
      </w: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Laten we daarom de vraag of Driessen nu werkelijk een “oerconservatief” schrijver is of niet even uitstellen en er voorlopig van uit gaan dat Van Gerreweys aanval inderdaad het gevolg was van een poëticaal misverstand. Wat was dan wel de reikwijdte van dat misverstand, hoe is het mogelijk kunnen ontstaan en hoe kan het worden bijgesteld?   </w:t>
      </w:r>
    </w:p>
    <w:p w:rsidR="00C53B38" w:rsidRPr="00891A26" w:rsidRDefault="00C53B38" w:rsidP="00C53B38">
      <w:pPr>
        <w:pStyle w:val="Kop2"/>
        <w:rPr>
          <w:rFonts w:ascii="Times New Roman" w:hAnsi="Times New Roman" w:cs="Times New Roman"/>
        </w:rPr>
      </w:pPr>
      <w:bookmarkStart w:id="3" w:name="_Toc485330498"/>
      <w:r w:rsidRPr="00891A26">
        <w:rPr>
          <w:rFonts w:ascii="Times New Roman" w:hAnsi="Times New Roman" w:cs="Times New Roman"/>
        </w:rPr>
        <w:t>1.2. Weldadige tijdloosheid en voorbij rollende geschiedenis</w:t>
      </w:r>
      <w:bookmarkEnd w:id="3"/>
      <w:r w:rsidRPr="00891A26">
        <w:rPr>
          <w:rFonts w:ascii="Times New Roman" w:hAnsi="Times New Roman" w:cs="Times New Roman"/>
        </w:rPr>
        <w:t xml:space="preserve"> </w:t>
      </w:r>
    </w:p>
    <w:p w:rsidR="00C53B38" w:rsidRPr="00891A26" w:rsidRDefault="00C53B38" w:rsidP="00C53B38">
      <w:pPr>
        <w:pStyle w:val="Geenafstand"/>
        <w:rPr>
          <w:rFonts w:ascii="Times New Roman" w:hAnsi="Times New Roman" w:cs="Times New Roman"/>
        </w:rPr>
      </w:pP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Hoewel het fel contrasteerde met de bijna unaniem lovende ontvangst van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kwam het debat tussen Van Gerrewey en Driessen mijns inziens niet volledig uit het niets. De wortels van het misverstand reiken namelijk tot in de kritische receptie van het boek.    </w:t>
      </w: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Van Gerrewey beweerde dan wel dat de ‘onderliggende doemgedachte’ die hij in Driessens boek had gedetecteerd in de kritische receptie ‘onopgemerkt’ was gebleven (Van Gerrewey 2017), maar bepaalde kiemen van zijn ‘vondst’ waren wel degelijk al in eerdere recensies aanwezig. Zo ontwaarde </w:t>
      </w:r>
      <w:r w:rsidRPr="00891A26">
        <w:rPr>
          <w:rFonts w:ascii="Times New Roman" w:hAnsi="Times New Roman" w:cs="Times New Roman"/>
          <w:i/>
          <w:sz w:val="24"/>
          <w:szCs w:val="24"/>
        </w:rPr>
        <w:t>De Morgen</w:t>
      </w:r>
      <w:r w:rsidRPr="00891A26">
        <w:rPr>
          <w:rFonts w:ascii="Times New Roman" w:hAnsi="Times New Roman" w:cs="Times New Roman"/>
          <w:sz w:val="24"/>
          <w:szCs w:val="24"/>
        </w:rPr>
        <w:t xml:space="preserve">-recensent Dirk Leyman in (bepaalde passages of aspecten van) </w:t>
      </w:r>
      <w:r w:rsidRPr="00891A26">
        <w:rPr>
          <w:rFonts w:ascii="Times New Roman" w:hAnsi="Times New Roman" w:cs="Times New Roman"/>
          <w:i/>
          <w:sz w:val="24"/>
          <w:szCs w:val="24"/>
        </w:rPr>
        <w:t xml:space="preserve">Rivieren </w:t>
      </w:r>
      <w:r w:rsidRPr="00891A26">
        <w:rPr>
          <w:rFonts w:ascii="Times New Roman" w:hAnsi="Times New Roman" w:cs="Times New Roman"/>
          <w:sz w:val="24"/>
          <w:szCs w:val="24"/>
        </w:rPr>
        <w:t xml:space="preserve">onder meer een ‘zware doem’, een ‘bijna apocalyptische lading’ en een ‘redeloze, grillige’ kracht van het water die ‘de levens van de hoofdpersonages ernstig stuurt of pijnlijk toetakelt’ (Leyman 2016). Anderen signaleerden een ‘beestachtige rivier’, ‘waterstromen’ die ‘wreed en onvoorspelbaar’ zijn, ‘de rivier als ontembare stroom van het leven die met ons doet wat zij wil’ en de rivier ‘als wrekende nemesis’ (Serdijn 2016; Fortuin 2016; Goedgebuure 2016; De Jong 2016). Het is dan ook mijn hypothese dat Van Gerreweys aanval niet zozeer moet worden opgevat als een visie die radicaal afweek van de algemene beeldvorming rond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maar als een die ermee samenhing. Behalve de bewieroking van Driessens taalgebruik, vormde de typering van zijn werk als tijdloos, klassiek en – jawel – mythisch immers een leidmotief in de receptie. Het juryverslag van de ECI Literatuurprijs, bijvoorbeeld, prees Driessens novellebundel als: ‘[…] een boek van een ingetogen grootheid, met schitterende beeldende zinnen en een </w:t>
      </w:r>
      <w:r w:rsidRPr="00891A26">
        <w:rPr>
          <w:rFonts w:ascii="Times New Roman" w:hAnsi="Times New Roman" w:cs="Times New Roman"/>
          <w:i/>
          <w:sz w:val="24"/>
          <w:szCs w:val="24"/>
        </w:rPr>
        <w:t>onbestemde dreiging</w:t>
      </w:r>
      <w:r w:rsidRPr="00891A26">
        <w:rPr>
          <w:rFonts w:ascii="Times New Roman" w:hAnsi="Times New Roman" w:cs="Times New Roman"/>
          <w:sz w:val="24"/>
          <w:szCs w:val="24"/>
        </w:rPr>
        <w:t xml:space="preserve">, en tegelijkertijd van een weldadige </w:t>
      </w:r>
      <w:r w:rsidRPr="00891A26">
        <w:rPr>
          <w:rFonts w:ascii="Times New Roman" w:hAnsi="Times New Roman" w:cs="Times New Roman"/>
          <w:i/>
          <w:sz w:val="24"/>
          <w:szCs w:val="24"/>
        </w:rPr>
        <w:t>tijdloosheid</w:t>
      </w:r>
      <w:r w:rsidRPr="00891A26">
        <w:rPr>
          <w:rFonts w:ascii="Times New Roman" w:hAnsi="Times New Roman" w:cs="Times New Roman"/>
          <w:sz w:val="24"/>
          <w:szCs w:val="24"/>
        </w:rPr>
        <w:t>’.</w:t>
      </w:r>
      <w:r w:rsidRPr="00891A26">
        <w:rPr>
          <w:rStyle w:val="Voetnootmarkering"/>
          <w:rFonts w:ascii="Times New Roman" w:hAnsi="Times New Roman" w:cs="Times New Roman"/>
          <w:sz w:val="24"/>
          <w:szCs w:val="24"/>
        </w:rPr>
        <w:footnoteReference w:id="2"/>
      </w:r>
      <w:r w:rsidRPr="00891A26">
        <w:rPr>
          <w:rFonts w:ascii="Times New Roman" w:hAnsi="Times New Roman" w:cs="Times New Roman"/>
          <w:sz w:val="24"/>
          <w:szCs w:val="24"/>
        </w:rPr>
        <w:t xml:space="preserve"> In </w:t>
      </w:r>
      <w:r w:rsidRPr="00891A26">
        <w:rPr>
          <w:rFonts w:ascii="Times New Roman" w:hAnsi="Times New Roman" w:cs="Times New Roman"/>
          <w:i/>
          <w:sz w:val="24"/>
          <w:szCs w:val="24"/>
        </w:rPr>
        <w:t>De Morgen</w:t>
      </w:r>
      <w:r w:rsidRPr="00891A26">
        <w:rPr>
          <w:rFonts w:ascii="Times New Roman" w:hAnsi="Times New Roman" w:cs="Times New Roman"/>
          <w:sz w:val="24"/>
          <w:szCs w:val="24"/>
        </w:rPr>
        <w:t xml:space="preserve"> had Leyman het over ‘een bijna mythologisch signatuur’ en Arjen Fortuin typeerde Driessen in </w:t>
      </w:r>
      <w:r w:rsidRPr="00891A26">
        <w:rPr>
          <w:rFonts w:ascii="Times New Roman" w:hAnsi="Times New Roman" w:cs="Times New Roman"/>
          <w:i/>
          <w:sz w:val="24"/>
          <w:szCs w:val="24"/>
        </w:rPr>
        <w:t xml:space="preserve">NRC Handelsblad </w:t>
      </w:r>
      <w:r w:rsidRPr="00891A26">
        <w:rPr>
          <w:rFonts w:ascii="Times New Roman" w:hAnsi="Times New Roman" w:cs="Times New Roman"/>
          <w:sz w:val="24"/>
          <w:szCs w:val="24"/>
        </w:rPr>
        <w:t xml:space="preserve">als een ‘uitgesproken aardse schrijver met een grote fascinatie voor het hogere’ (Leyman 2016; Fortuin 2016). Mark </w:t>
      </w:r>
      <w:r w:rsidRPr="00891A26">
        <w:rPr>
          <w:rFonts w:ascii="Times New Roman" w:hAnsi="Times New Roman" w:cs="Times New Roman"/>
          <w:sz w:val="24"/>
          <w:szCs w:val="24"/>
        </w:rPr>
        <w:lastRenderedPageBreak/>
        <w:t xml:space="preserve">Cloostermans stelde in </w:t>
      </w:r>
      <w:r w:rsidRPr="00891A26">
        <w:rPr>
          <w:rFonts w:ascii="Times New Roman" w:hAnsi="Times New Roman" w:cs="Times New Roman"/>
          <w:i/>
          <w:sz w:val="24"/>
          <w:szCs w:val="24"/>
        </w:rPr>
        <w:t xml:space="preserve">De Standaard </w:t>
      </w:r>
      <w:r w:rsidRPr="00891A26">
        <w:rPr>
          <w:rFonts w:ascii="Times New Roman" w:hAnsi="Times New Roman" w:cs="Times New Roman"/>
          <w:sz w:val="24"/>
          <w:szCs w:val="24"/>
        </w:rPr>
        <w:t xml:space="preserve">dan weer dat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las: ‘[…] als een herontdekte klassieker’ (Cloostermans 2016). Joost de Vries, ten slotte, karakteriseerde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in </w:t>
      </w:r>
      <w:r w:rsidRPr="00891A26">
        <w:rPr>
          <w:rFonts w:ascii="Times New Roman" w:hAnsi="Times New Roman" w:cs="Times New Roman"/>
          <w:i/>
          <w:sz w:val="24"/>
          <w:szCs w:val="24"/>
        </w:rPr>
        <w:t>De Groene Amsterdammer</w:t>
      </w:r>
      <w:r w:rsidRPr="00891A26">
        <w:rPr>
          <w:rFonts w:ascii="Times New Roman" w:hAnsi="Times New Roman" w:cs="Times New Roman"/>
          <w:sz w:val="24"/>
          <w:szCs w:val="24"/>
        </w:rPr>
        <w:t xml:space="preserve"> als ‘[…] een echt Van Oorschot-boek: serieus, tijdloos, hoogliterair.’ (De Vries 2016). Dat De Vries Driessens boek nadrukkelijk met het imago van zijn uitgeverij verbond (‘het [fonds van Van Oorschot] staat voor een klassiek soort literatuur’), is trouwens ook interessant, omdat het misschien ten dele het algemene beeld verklaart dat in de receptie van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is ontstaan. </w:t>
      </w:r>
      <w:r w:rsidR="007F6EF0" w:rsidRPr="00891A26">
        <w:rPr>
          <w:rFonts w:ascii="Times New Roman" w:hAnsi="Times New Roman" w:cs="Times New Roman"/>
          <w:i/>
          <w:sz w:val="24"/>
          <w:szCs w:val="24"/>
        </w:rPr>
        <w:t>Volkskrant</w:t>
      </w:r>
      <w:r w:rsidR="007F6EF0">
        <w:rPr>
          <w:rFonts w:ascii="Times New Roman" w:hAnsi="Times New Roman" w:cs="Times New Roman"/>
          <w:sz w:val="24"/>
          <w:szCs w:val="24"/>
        </w:rPr>
        <w:t>-recensente</w:t>
      </w:r>
      <w:r w:rsidR="007F6EF0" w:rsidRPr="00891A26">
        <w:rPr>
          <w:rFonts w:ascii="Times New Roman" w:hAnsi="Times New Roman" w:cs="Times New Roman"/>
          <w:sz w:val="24"/>
          <w:szCs w:val="24"/>
        </w:rPr>
        <w:t xml:space="preserve"> </w:t>
      </w:r>
      <w:r w:rsidRPr="00891A26">
        <w:rPr>
          <w:rFonts w:ascii="Times New Roman" w:hAnsi="Times New Roman" w:cs="Times New Roman"/>
          <w:sz w:val="24"/>
          <w:szCs w:val="24"/>
        </w:rPr>
        <w:t>Daniëlle Serdijn</w:t>
      </w:r>
      <w:r w:rsidR="007F6EF0">
        <w:rPr>
          <w:rFonts w:ascii="Times New Roman" w:hAnsi="Times New Roman" w:cs="Times New Roman"/>
          <w:sz w:val="24"/>
          <w:szCs w:val="24"/>
        </w:rPr>
        <w:t xml:space="preserve">, bijvoorbeeld, zag </w:t>
      </w:r>
      <w:r w:rsidRPr="00891A26">
        <w:rPr>
          <w:rFonts w:ascii="Times New Roman" w:hAnsi="Times New Roman" w:cs="Times New Roman"/>
          <w:sz w:val="24"/>
          <w:szCs w:val="24"/>
        </w:rPr>
        <w:t xml:space="preserve">een verband tussen Driessens overstap van Wereldbibliotheek naar Van Oorschot en het feit dat zijn recentste boek ernstiger en matuurder zou zijn dan zijn vorige romans (Serdijn 2016).      </w:t>
      </w: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Tegelijk </w:t>
      </w:r>
      <w:r w:rsidR="007F6EF0">
        <w:rPr>
          <w:rFonts w:ascii="Times New Roman" w:hAnsi="Times New Roman" w:cs="Times New Roman"/>
          <w:sz w:val="24"/>
          <w:szCs w:val="24"/>
        </w:rPr>
        <w:t>oefende</w:t>
      </w:r>
      <w:r w:rsidRPr="00891A26">
        <w:rPr>
          <w:rFonts w:ascii="Times New Roman" w:hAnsi="Times New Roman" w:cs="Times New Roman"/>
          <w:sz w:val="24"/>
          <w:szCs w:val="24"/>
        </w:rPr>
        <w:t xml:space="preserve"> het beeld dat critici zich op basis van die vorige romans van Driessens schrijverschap hadden gevormd mogelijk óók een zekere invloed uit op de receptie van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Zo </w:t>
      </w:r>
      <w:r w:rsidR="007F6EF0">
        <w:rPr>
          <w:rFonts w:ascii="Times New Roman" w:hAnsi="Times New Roman" w:cs="Times New Roman"/>
          <w:sz w:val="24"/>
          <w:szCs w:val="24"/>
        </w:rPr>
        <w:t>is</w:t>
      </w:r>
      <w:r w:rsidRPr="00891A26">
        <w:rPr>
          <w:rFonts w:ascii="Times New Roman" w:hAnsi="Times New Roman" w:cs="Times New Roman"/>
          <w:sz w:val="24"/>
          <w:szCs w:val="24"/>
        </w:rPr>
        <w:t xml:space="preserve"> in </w:t>
      </w:r>
      <w:r w:rsidRPr="00891A26">
        <w:rPr>
          <w:rFonts w:ascii="Times New Roman" w:hAnsi="Times New Roman" w:cs="Times New Roman"/>
          <w:i/>
          <w:sz w:val="24"/>
          <w:szCs w:val="24"/>
        </w:rPr>
        <w:t xml:space="preserve">Gars </w:t>
      </w:r>
      <w:r w:rsidRPr="00891A26">
        <w:rPr>
          <w:rFonts w:ascii="Times New Roman" w:hAnsi="Times New Roman" w:cs="Times New Roman"/>
          <w:sz w:val="24"/>
          <w:szCs w:val="24"/>
        </w:rPr>
        <w:t xml:space="preserve">(1999) en </w:t>
      </w:r>
      <w:r w:rsidRPr="00891A26">
        <w:rPr>
          <w:rFonts w:ascii="Times New Roman" w:hAnsi="Times New Roman" w:cs="Times New Roman"/>
          <w:i/>
          <w:sz w:val="24"/>
          <w:szCs w:val="24"/>
        </w:rPr>
        <w:t xml:space="preserve">Vader van God </w:t>
      </w:r>
      <w:r w:rsidRPr="00891A26">
        <w:rPr>
          <w:rFonts w:ascii="Times New Roman" w:hAnsi="Times New Roman" w:cs="Times New Roman"/>
          <w:sz w:val="24"/>
          <w:szCs w:val="24"/>
        </w:rPr>
        <w:t xml:space="preserve">(2012) het mythische nog veel prominenter en bevatten deze werken nog geen diepgaande reflecties op thema’s als geschiedenis en moderniteit (Driessen 1999; Driessen 2012). Pas vanaf zijn in 2013 verschenen novelle </w:t>
      </w:r>
      <w:r w:rsidRPr="00891A26">
        <w:rPr>
          <w:rFonts w:ascii="Times New Roman" w:hAnsi="Times New Roman" w:cs="Times New Roman"/>
          <w:i/>
          <w:sz w:val="24"/>
          <w:szCs w:val="24"/>
        </w:rPr>
        <w:t>Een ware held</w:t>
      </w:r>
      <w:r w:rsidRPr="00891A26">
        <w:rPr>
          <w:rStyle w:val="Voetnootmarkering"/>
          <w:rFonts w:ascii="Times New Roman" w:hAnsi="Times New Roman" w:cs="Times New Roman"/>
          <w:sz w:val="24"/>
          <w:szCs w:val="24"/>
        </w:rPr>
        <w:footnoteReference w:id="3"/>
      </w:r>
      <w:r w:rsidRPr="00891A26">
        <w:rPr>
          <w:rFonts w:ascii="Times New Roman" w:hAnsi="Times New Roman" w:cs="Times New Roman"/>
          <w:sz w:val="24"/>
          <w:szCs w:val="24"/>
        </w:rPr>
        <w:t xml:space="preserve"> lijkt in Driessens oeuvre sprake van een evolutie richting een grotere aandacht voor het historische (Driessen 2013).</w:t>
      </w:r>
      <w:r w:rsidRPr="00891A26">
        <w:rPr>
          <w:rStyle w:val="Eindnootmarkering"/>
          <w:rFonts w:ascii="Times New Roman" w:hAnsi="Times New Roman" w:cs="Times New Roman"/>
          <w:sz w:val="24"/>
          <w:szCs w:val="24"/>
        </w:rPr>
        <w:endnoteReference w:id="1"/>
      </w:r>
      <w:r w:rsidRPr="00891A26">
        <w:rPr>
          <w:rFonts w:ascii="Times New Roman" w:hAnsi="Times New Roman" w:cs="Times New Roman"/>
          <w:sz w:val="24"/>
          <w:szCs w:val="24"/>
        </w:rPr>
        <w:t xml:space="preserve"> Dat verklaart mogelijk waarom in de receptie van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wellicht samenhangend met de klemtoon die op het tijdloze en mythische viel, een opmerkelijke desinteresse bestond voor de rol van geschiedenis en modernisering in Driessens boek. Serveerde Van Gerrewey deze thema’s af als in wezen onbelangrijk (Van Gerrewey 2017), dan besteedden andere recensenten er al helemaal geen aandacht aan. Een uitzondering vormde De Vries, die analyseerde hoe ‘de voorbij rollende geschiedenis’: ‘[…] hoezeer hij de personages ook raakt ver weg blijft, hoog in de lucht, en niets verandert aan de strijd in het dal’ (De Vries 2016). </w:t>
      </w: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In ieder geval blijkt ook hier dat, hoewel de meningen van Van Gerrewey en de andere recensenten radicaal verschilden wat hun appreciatie van Driessens boek betrof, ze in zekere zin dus wel  allemaal binnen hetzelfde kader dachten. </w:t>
      </w:r>
    </w:p>
    <w:p w:rsidR="00C53B38" w:rsidRPr="00891A26" w:rsidRDefault="00C53B38" w:rsidP="00C53B38">
      <w:pPr>
        <w:pStyle w:val="Kop2"/>
        <w:rPr>
          <w:rFonts w:ascii="Times New Roman" w:hAnsi="Times New Roman" w:cs="Times New Roman"/>
        </w:rPr>
      </w:pPr>
      <w:bookmarkStart w:id="4" w:name="_Toc485330499"/>
      <w:r w:rsidRPr="00891A26">
        <w:rPr>
          <w:rFonts w:ascii="Times New Roman" w:hAnsi="Times New Roman" w:cs="Times New Roman"/>
        </w:rPr>
        <w:t>1.3. Vertrouwde beelden en blinde vlekken</w:t>
      </w:r>
      <w:bookmarkEnd w:id="4"/>
      <w:r w:rsidRPr="00891A26">
        <w:rPr>
          <w:rFonts w:ascii="Times New Roman" w:hAnsi="Times New Roman" w:cs="Times New Roman"/>
        </w:rPr>
        <w:t xml:space="preserve"> </w:t>
      </w:r>
    </w:p>
    <w:p w:rsidR="00C53B38" w:rsidRPr="00891A26" w:rsidRDefault="00C53B38" w:rsidP="00C53B38">
      <w:pPr>
        <w:pStyle w:val="Geenafstand"/>
        <w:spacing w:line="360" w:lineRule="auto"/>
        <w:jc w:val="both"/>
        <w:rPr>
          <w:rFonts w:ascii="Times New Roman" w:hAnsi="Times New Roman" w:cs="Times New Roman"/>
          <w:sz w:val="24"/>
          <w:szCs w:val="24"/>
        </w:rPr>
      </w:pP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Dat veel critici op het tijdloze en mythische karakter van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wezen, valt – meer nog dan door het imago van Van Oorschot of de uitstraling van ouder werk – te verklaren door de </w:t>
      </w:r>
      <w:r w:rsidRPr="00891A26">
        <w:rPr>
          <w:rFonts w:ascii="Times New Roman" w:hAnsi="Times New Roman" w:cs="Times New Roman"/>
          <w:sz w:val="24"/>
          <w:szCs w:val="24"/>
        </w:rPr>
        <w:lastRenderedPageBreak/>
        <w:t>literatuuropvatting die de auteur uitdraagt.</w:t>
      </w:r>
      <w:r w:rsidRPr="00891A26">
        <w:rPr>
          <w:rFonts w:ascii="Times New Roman" w:hAnsi="Times New Roman" w:cs="Times New Roman"/>
          <w:b/>
          <w:sz w:val="24"/>
          <w:szCs w:val="24"/>
        </w:rPr>
        <w:t xml:space="preserve"> </w:t>
      </w:r>
      <w:r w:rsidRPr="00891A26">
        <w:rPr>
          <w:rFonts w:ascii="Times New Roman" w:hAnsi="Times New Roman" w:cs="Times New Roman"/>
          <w:sz w:val="24"/>
          <w:szCs w:val="24"/>
        </w:rPr>
        <w:t xml:space="preserve">Voor wie de expliciete poëticale uitspraken in Driessens antwoord aan Van Gerrewey bestudeert, blijkt de dominante lectuur in de receptie dan namelijk veel te maken te hebben met de literaire strategieën die de auteur inzet om zijn lezers te bereiken: </w:t>
      </w:r>
    </w:p>
    <w:p w:rsidR="00C53B38" w:rsidRPr="00891A26" w:rsidRDefault="00C53B38" w:rsidP="00C53B38">
      <w:pPr>
        <w:pStyle w:val="Geenafstand"/>
        <w:spacing w:line="360" w:lineRule="auto"/>
        <w:jc w:val="both"/>
        <w:rPr>
          <w:rFonts w:ascii="Times New Roman" w:hAnsi="Times New Roman" w:cs="Times New Roman"/>
          <w:sz w:val="24"/>
          <w:szCs w:val="24"/>
        </w:rPr>
      </w:pP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ik denk dat mijn experimenten over de condition humaine aan herkenbaarheid winnen als ik gebruik maak van ervaringen die deel uitmaken van het collectieve geheugen van de mensheid. Ik instrumentaliseer met andere woorden heel bewust vertrouwde beelden en doe er iets nieuws mee (Driessen 2017a).</w:t>
      </w:r>
    </w:p>
    <w:p w:rsidR="00C53B38" w:rsidRPr="00891A26" w:rsidRDefault="00C53B38" w:rsidP="00C53B38">
      <w:pPr>
        <w:pStyle w:val="Geenafstand"/>
        <w:spacing w:line="360" w:lineRule="auto"/>
        <w:jc w:val="both"/>
        <w:rPr>
          <w:rFonts w:ascii="Times New Roman" w:hAnsi="Times New Roman" w:cs="Times New Roman"/>
          <w:sz w:val="24"/>
          <w:szCs w:val="24"/>
        </w:rPr>
      </w:pP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Om die reden is Driessen als schrijver ook niet geïnteresseerd in actualiteit en dicht hij zijn werk geen specifiek eigentijdse inzet toe. Het gaat hem immers in de eerste plaats om ervaringen die algemeen geldig zijn en deel uitmaken van een ruimere werkelijkheid dan de actuele werkelijkheid.</w:t>
      </w:r>
      <w:r w:rsidRPr="00891A26">
        <w:rPr>
          <w:rStyle w:val="Eindnootmarkering"/>
          <w:rFonts w:ascii="Times New Roman" w:hAnsi="Times New Roman" w:cs="Times New Roman"/>
          <w:sz w:val="24"/>
          <w:szCs w:val="24"/>
        </w:rPr>
        <w:endnoteReference w:id="2"/>
      </w:r>
      <w:r w:rsidRPr="00891A26">
        <w:rPr>
          <w:rFonts w:ascii="Times New Roman" w:hAnsi="Times New Roman" w:cs="Times New Roman"/>
          <w:sz w:val="24"/>
          <w:szCs w:val="24"/>
        </w:rPr>
        <w:t xml:space="preserve"> De dominante lectuur van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met als sleutelbegrippen het tijdloze en het mythische, lijkt dan ook goed getroffen. </w:t>
      </w: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Toch blijft het de vraag of in deze dominante lectuur geen blinde vlekken schuilen die tot een lezing als die van Van Gerrewey hebben kunnen leiden; een lezing die de auteur kennelijk dermate onjuist toescheen dat hij het nodig achtte om zijn poëtica zelf expliciet uit te leggen. Die blinde vlekken zijn er mijns inziens namelijk wel. Een eerste omissie is, zoals ik hierboven al vaststelde, het thema van geschiedenis en modernisering. Het is mijn hypothese dat het poëticale misverstand dat Driessen aan de Vlaamse essayist-schrijver trachtte te verhelderen wortelt in een ongenuanceerde benadering van de dynamiek tussen mens, mythe en modernisering, een dynamiek die in </w:t>
      </w:r>
      <w:r w:rsidRPr="00891A26">
        <w:rPr>
          <w:rFonts w:ascii="Times New Roman" w:hAnsi="Times New Roman" w:cs="Times New Roman"/>
          <w:i/>
          <w:sz w:val="24"/>
          <w:szCs w:val="24"/>
        </w:rPr>
        <w:t xml:space="preserve">Rivieren </w:t>
      </w:r>
      <w:r w:rsidRPr="00891A26">
        <w:rPr>
          <w:rFonts w:ascii="Times New Roman" w:hAnsi="Times New Roman" w:cs="Times New Roman"/>
          <w:sz w:val="24"/>
          <w:szCs w:val="24"/>
        </w:rPr>
        <w:t xml:space="preserve">heel wat complexer is dan Van Gerrewey in zijn essay deed uitschijnen en die ik als sleutel wil gebruiken om tot een vernieuwende lectuur van Driessens novellen te komen. </w:t>
      </w:r>
    </w:p>
    <w:p w:rsidR="00C53B38" w:rsidRPr="00891A26" w:rsidRDefault="00C53B38" w:rsidP="00C53B38">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Daarin zal ik niet alleen op zoek gaan naar een genuanceerder beeld van Driessens ‘mythisch realisme’, maar kom ik wellicht alsnog specifiek eigentijdse kwaliteiten van het proza van deze “niet-actuele” schrijver op het spoor. En dat is meteen ook de tweede </w:t>
      </w:r>
      <w:r w:rsidR="00692F00">
        <w:rPr>
          <w:rFonts w:ascii="Times New Roman" w:hAnsi="Times New Roman" w:cs="Times New Roman"/>
          <w:sz w:val="24"/>
          <w:szCs w:val="24"/>
        </w:rPr>
        <w:t>lacune</w:t>
      </w:r>
      <w:r w:rsidRPr="00891A26">
        <w:rPr>
          <w:rFonts w:ascii="Times New Roman" w:hAnsi="Times New Roman" w:cs="Times New Roman"/>
          <w:sz w:val="24"/>
          <w:szCs w:val="24"/>
        </w:rPr>
        <w:t xml:space="preserve"> in het algemene beeld dat zich van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xml:space="preserve"> heeft gevormd. Misschien blijkt Driessens ‘tijdloze’ boek wel lang niet zo los van onze contemporaine literatuur te staan als algemeen wordt gedacht.  </w:t>
      </w:r>
    </w:p>
    <w:p w:rsidR="00C53B38" w:rsidRPr="00891A26" w:rsidRDefault="00C53B38" w:rsidP="00C53B38">
      <w:pPr>
        <w:pStyle w:val="Geenafstand"/>
        <w:spacing w:line="360" w:lineRule="auto"/>
        <w:jc w:val="both"/>
        <w:rPr>
          <w:rFonts w:ascii="Times New Roman" w:hAnsi="Times New Roman" w:cs="Times New Roman"/>
          <w:sz w:val="24"/>
          <w:szCs w:val="24"/>
        </w:rPr>
      </w:pPr>
    </w:p>
    <w:p w:rsidR="00354468" w:rsidRPr="00891A26" w:rsidRDefault="00354468" w:rsidP="00773A21">
      <w:pPr>
        <w:pStyle w:val="Geenafstand"/>
        <w:spacing w:line="360" w:lineRule="auto"/>
        <w:jc w:val="both"/>
        <w:rPr>
          <w:rFonts w:ascii="Times New Roman" w:hAnsi="Times New Roman" w:cs="Times New Roman"/>
          <w:sz w:val="24"/>
          <w:szCs w:val="24"/>
        </w:rPr>
      </w:pPr>
    </w:p>
    <w:p w:rsidR="00091194" w:rsidRPr="00891A26" w:rsidRDefault="00091194" w:rsidP="00773A21">
      <w:pPr>
        <w:pStyle w:val="Geenafstand"/>
        <w:spacing w:line="360" w:lineRule="auto"/>
        <w:jc w:val="both"/>
        <w:rPr>
          <w:rFonts w:ascii="Times New Roman" w:hAnsi="Times New Roman" w:cs="Times New Roman"/>
          <w:sz w:val="24"/>
          <w:szCs w:val="24"/>
        </w:rPr>
      </w:pPr>
    </w:p>
    <w:p w:rsidR="00A25D75" w:rsidRPr="00891A26" w:rsidRDefault="00DA6536" w:rsidP="00CC6CB0">
      <w:pPr>
        <w:pStyle w:val="Kop1"/>
        <w:rPr>
          <w:rFonts w:ascii="Times New Roman" w:hAnsi="Times New Roman" w:cs="Times New Roman"/>
        </w:rPr>
      </w:pPr>
      <w:bookmarkStart w:id="5" w:name="_Toc485330500"/>
      <w:r w:rsidRPr="00891A26">
        <w:rPr>
          <w:rFonts w:ascii="Times New Roman" w:hAnsi="Times New Roman" w:cs="Times New Roman"/>
        </w:rPr>
        <w:lastRenderedPageBreak/>
        <w:t xml:space="preserve">2. </w:t>
      </w:r>
      <w:r w:rsidR="00CA3D34" w:rsidRPr="00891A26">
        <w:rPr>
          <w:rFonts w:ascii="Times New Roman" w:hAnsi="Times New Roman" w:cs="Times New Roman"/>
          <w:i/>
        </w:rPr>
        <w:t>Rivieren</w:t>
      </w:r>
      <w:r w:rsidR="00CA3D34" w:rsidRPr="00891A26">
        <w:rPr>
          <w:rFonts w:ascii="Times New Roman" w:hAnsi="Times New Roman" w:cs="Times New Roman"/>
        </w:rPr>
        <w:t>:</w:t>
      </w:r>
      <w:r w:rsidR="00CA3D34" w:rsidRPr="00891A26">
        <w:rPr>
          <w:rFonts w:ascii="Times New Roman" w:hAnsi="Times New Roman" w:cs="Times New Roman"/>
          <w:i/>
        </w:rPr>
        <w:t xml:space="preserve"> </w:t>
      </w:r>
      <w:r w:rsidRPr="00891A26">
        <w:rPr>
          <w:rFonts w:ascii="Times New Roman" w:hAnsi="Times New Roman" w:cs="Times New Roman"/>
        </w:rPr>
        <w:t xml:space="preserve">Mens, mythe en </w:t>
      </w:r>
      <w:r w:rsidR="00466018" w:rsidRPr="00891A26">
        <w:rPr>
          <w:rFonts w:ascii="Times New Roman" w:hAnsi="Times New Roman" w:cs="Times New Roman"/>
        </w:rPr>
        <w:t>modernisering</w:t>
      </w:r>
      <w:bookmarkEnd w:id="5"/>
    </w:p>
    <w:p w:rsidR="00A91AD4" w:rsidRPr="00891A26" w:rsidRDefault="00A91AD4" w:rsidP="00A91AD4">
      <w:pPr>
        <w:pStyle w:val="Geenafstand"/>
        <w:rPr>
          <w:rFonts w:ascii="Times New Roman" w:hAnsi="Times New Roman" w:cs="Times New Roman"/>
        </w:rPr>
      </w:pPr>
    </w:p>
    <w:p w:rsidR="00DA6536" w:rsidRPr="00891A26" w:rsidRDefault="00716993" w:rsidP="00E33D14">
      <w:pPr>
        <w:pStyle w:val="Kop2"/>
        <w:rPr>
          <w:rFonts w:ascii="Times New Roman" w:hAnsi="Times New Roman" w:cs="Times New Roman"/>
        </w:rPr>
      </w:pPr>
      <w:bookmarkStart w:id="6" w:name="_Toc485330501"/>
      <w:r w:rsidRPr="00891A26">
        <w:rPr>
          <w:rFonts w:ascii="Times New Roman" w:hAnsi="Times New Roman" w:cs="Times New Roman"/>
        </w:rPr>
        <w:t>2.1. ‘</w:t>
      </w:r>
      <w:r w:rsidR="00E33D14" w:rsidRPr="00891A26">
        <w:rPr>
          <w:rFonts w:ascii="Times New Roman" w:hAnsi="Times New Roman" w:cs="Times New Roman"/>
        </w:rPr>
        <w:t>Fleuve sauvage</w:t>
      </w:r>
      <w:r w:rsidRPr="00891A26">
        <w:rPr>
          <w:rFonts w:ascii="Times New Roman" w:hAnsi="Times New Roman" w:cs="Times New Roman"/>
        </w:rPr>
        <w:t>’</w:t>
      </w:r>
      <w:bookmarkEnd w:id="6"/>
    </w:p>
    <w:p w:rsidR="003C15FE" w:rsidRPr="00891A26" w:rsidRDefault="003C15FE" w:rsidP="003C15FE">
      <w:pPr>
        <w:pStyle w:val="Geenafstand"/>
        <w:rPr>
          <w:rFonts w:ascii="Times New Roman" w:hAnsi="Times New Roman" w:cs="Times New Roman"/>
        </w:rPr>
      </w:pPr>
    </w:p>
    <w:p w:rsidR="007F6C6C" w:rsidRPr="00891A26" w:rsidRDefault="007F6C6C" w:rsidP="007F6C6C">
      <w:pPr>
        <w:pStyle w:val="Kop3"/>
        <w:rPr>
          <w:rFonts w:ascii="Times New Roman" w:hAnsi="Times New Roman" w:cs="Times New Roman"/>
        </w:rPr>
      </w:pPr>
      <w:bookmarkStart w:id="7" w:name="_Toc485330502"/>
      <w:r w:rsidRPr="00891A26">
        <w:rPr>
          <w:rFonts w:ascii="Times New Roman" w:hAnsi="Times New Roman" w:cs="Times New Roman"/>
        </w:rPr>
        <w:t xml:space="preserve">2.1.1. </w:t>
      </w:r>
      <w:r w:rsidR="00261608" w:rsidRPr="00891A26">
        <w:rPr>
          <w:rFonts w:ascii="Times New Roman" w:hAnsi="Times New Roman" w:cs="Times New Roman"/>
        </w:rPr>
        <w:t>Een</w:t>
      </w:r>
      <w:r w:rsidRPr="00891A26">
        <w:rPr>
          <w:rFonts w:ascii="Times New Roman" w:hAnsi="Times New Roman" w:cs="Times New Roman"/>
        </w:rPr>
        <w:t xml:space="preserve"> zwaard</w:t>
      </w:r>
      <w:r w:rsidR="00672ACF" w:rsidRPr="00891A26">
        <w:rPr>
          <w:rFonts w:ascii="Times New Roman" w:hAnsi="Times New Roman" w:cs="Times New Roman"/>
        </w:rPr>
        <w:t xml:space="preserve"> van Damocles</w:t>
      </w:r>
      <w:bookmarkEnd w:id="7"/>
    </w:p>
    <w:p w:rsidR="007F6C6C" w:rsidRPr="00891A26" w:rsidRDefault="007F6C6C" w:rsidP="007F6C6C">
      <w:pPr>
        <w:pStyle w:val="Geenafstand"/>
        <w:rPr>
          <w:rFonts w:ascii="Times New Roman" w:hAnsi="Times New Roman" w:cs="Times New Roman"/>
          <w:sz w:val="24"/>
          <w:szCs w:val="24"/>
        </w:rPr>
      </w:pPr>
    </w:p>
    <w:p w:rsidR="001E0099" w:rsidRPr="00891A26" w:rsidRDefault="00A91AD4" w:rsidP="00A91AD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In het eerste verhaal van </w:t>
      </w:r>
      <w:r w:rsidRPr="00891A26">
        <w:rPr>
          <w:rFonts w:ascii="Times New Roman" w:hAnsi="Times New Roman" w:cs="Times New Roman"/>
          <w:i/>
          <w:sz w:val="24"/>
          <w:szCs w:val="24"/>
        </w:rPr>
        <w:t xml:space="preserve">Rivieren </w:t>
      </w:r>
      <w:r w:rsidRPr="00891A26">
        <w:rPr>
          <w:rFonts w:ascii="Times New Roman" w:hAnsi="Times New Roman" w:cs="Times New Roman"/>
          <w:sz w:val="24"/>
          <w:szCs w:val="24"/>
        </w:rPr>
        <w:t xml:space="preserve">maakt de protagonist, een aan alcohol verslaafde theateracteur, in zijn eentje een kanotocht op de Aisne in </w:t>
      </w:r>
      <w:r w:rsidR="005154E2" w:rsidRPr="00891A26">
        <w:rPr>
          <w:rFonts w:ascii="Times New Roman" w:hAnsi="Times New Roman" w:cs="Times New Roman"/>
          <w:sz w:val="24"/>
          <w:szCs w:val="24"/>
        </w:rPr>
        <w:t>de Ardennen</w:t>
      </w:r>
      <w:r w:rsidRPr="00891A26">
        <w:rPr>
          <w:rFonts w:ascii="Times New Roman" w:hAnsi="Times New Roman" w:cs="Times New Roman"/>
          <w:sz w:val="24"/>
          <w:szCs w:val="24"/>
        </w:rPr>
        <w:t xml:space="preserve">. De grote inzet van zijn tocht: stoppen met drinken. Door te stoppen zou hij immers – zo denkt de man – </w:t>
      </w:r>
      <w:r w:rsidR="00475234" w:rsidRPr="00891A26">
        <w:rPr>
          <w:rFonts w:ascii="Times New Roman" w:hAnsi="Times New Roman" w:cs="Times New Roman"/>
          <w:sz w:val="24"/>
          <w:szCs w:val="24"/>
        </w:rPr>
        <w:t xml:space="preserve">in staat </w:t>
      </w:r>
      <w:r w:rsidRPr="00891A26">
        <w:rPr>
          <w:rFonts w:ascii="Times New Roman" w:hAnsi="Times New Roman" w:cs="Times New Roman"/>
          <w:sz w:val="24"/>
          <w:szCs w:val="24"/>
        </w:rPr>
        <w:t>zijn</w:t>
      </w:r>
      <w:r w:rsidR="00475234" w:rsidRPr="00891A26">
        <w:rPr>
          <w:rFonts w:ascii="Times New Roman" w:hAnsi="Times New Roman" w:cs="Times New Roman"/>
          <w:sz w:val="24"/>
          <w:szCs w:val="24"/>
        </w:rPr>
        <w:t xml:space="preserve"> om zijn</w:t>
      </w:r>
      <w:r w:rsidRPr="00891A26">
        <w:rPr>
          <w:rFonts w:ascii="Times New Roman" w:hAnsi="Times New Roman" w:cs="Times New Roman"/>
          <w:sz w:val="24"/>
          <w:szCs w:val="24"/>
        </w:rPr>
        <w:t xml:space="preserve"> huwelijk </w:t>
      </w:r>
      <w:r w:rsidR="00475234" w:rsidRPr="00891A26">
        <w:rPr>
          <w:rFonts w:ascii="Times New Roman" w:hAnsi="Times New Roman" w:cs="Times New Roman"/>
          <w:sz w:val="24"/>
          <w:szCs w:val="24"/>
        </w:rPr>
        <w:t xml:space="preserve">te </w:t>
      </w:r>
      <w:r w:rsidRPr="00891A26">
        <w:rPr>
          <w:rFonts w:ascii="Times New Roman" w:hAnsi="Times New Roman" w:cs="Times New Roman"/>
          <w:sz w:val="24"/>
          <w:szCs w:val="24"/>
        </w:rPr>
        <w:t>redden, het respect van zijn zoon</w:t>
      </w:r>
      <w:r w:rsidR="00475234" w:rsidRPr="00891A26">
        <w:rPr>
          <w:rFonts w:ascii="Times New Roman" w:hAnsi="Times New Roman" w:cs="Times New Roman"/>
          <w:sz w:val="24"/>
          <w:szCs w:val="24"/>
        </w:rPr>
        <w:t xml:space="preserve"> te</w:t>
      </w:r>
      <w:r w:rsidRPr="00891A26">
        <w:rPr>
          <w:rFonts w:ascii="Times New Roman" w:hAnsi="Times New Roman" w:cs="Times New Roman"/>
          <w:sz w:val="24"/>
          <w:szCs w:val="24"/>
        </w:rPr>
        <w:t xml:space="preserve"> heroveren en alsnog een topper </w:t>
      </w:r>
      <w:r w:rsidR="00475234" w:rsidRPr="00891A26">
        <w:rPr>
          <w:rFonts w:ascii="Times New Roman" w:hAnsi="Times New Roman" w:cs="Times New Roman"/>
          <w:sz w:val="24"/>
          <w:szCs w:val="24"/>
        </w:rPr>
        <w:t xml:space="preserve">te </w:t>
      </w:r>
      <w:r w:rsidRPr="00891A26">
        <w:rPr>
          <w:rFonts w:ascii="Times New Roman" w:hAnsi="Times New Roman" w:cs="Times New Roman"/>
          <w:sz w:val="24"/>
          <w:szCs w:val="24"/>
        </w:rPr>
        <w:t xml:space="preserve">worden in het theater (Driessen 2017b, 9-10). </w:t>
      </w:r>
      <w:r w:rsidR="00475234" w:rsidRPr="00891A26">
        <w:rPr>
          <w:rFonts w:ascii="Times New Roman" w:hAnsi="Times New Roman" w:cs="Times New Roman"/>
          <w:sz w:val="24"/>
          <w:szCs w:val="24"/>
        </w:rPr>
        <w:t>Zover komt het echter niet. Zijn gevecht met de drank weerspiegelt zich op een metaforisch niveau in het water dat de acteur bevaart. Terwijl het peil van de rivier op magische wijze blijft stijgen, komt zijn drankprobleem de man steeds hoger aan de lippen te staan. Uiteindelijk</w:t>
      </w:r>
      <w:r w:rsidR="001E0099" w:rsidRPr="00891A26">
        <w:rPr>
          <w:rFonts w:ascii="Times New Roman" w:hAnsi="Times New Roman" w:cs="Times New Roman"/>
          <w:sz w:val="24"/>
          <w:szCs w:val="24"/>
        </w:rPr>
        <w:t xml:space="preserve"> zal hij, meer dan ooit verstrikt in zijn verslaving, in de Aisne verdrinken.</w:t>
      </w:r>
    </w:p>
    <w:p w:rsidR="007C42F8" w:rsidRPr="00891A26" w:rsidRDefault="001E0099" w:rsidP="00A91AD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Van Gerrewey verklaarde die verdrinkingsdood als volgt: ‘Het hoofdpersonage in “Fleuve sauvage” is voorbestemd om als gewelddadige zatlap ten onder te gaan, en als hij zijn leven wil veranderen, dan zal de rivier hem mores leren!’ (Van Gerrewey 2017). </w:t>
      </w:r>
      <w:r w:rsidR="00142408" w:rsidRPr="00891A26">
        <w:rPr>
          <w:rFonts w:ascii="Times New Roman" w:hAnsi="Times New Roman" w:cs="Times New Roman"/>
          <w:sz w:val="24"/>
          <w:szCs w:val="24"/>
        </w:rPr>
        <w:t>De auteur</w:t>
      </w:r>
      <w:r w:rsidRPr="00891A26">
        <w:rPr>
          <w:rFonts w:ascii="Times New Roman" w:hAnsi="Times New Roman" w:cs="Times New Roman"/>
          <w:sz w:val="24"/>
          <w:szCs w:val="24"/>
        </w:rPr>
        <w:t xml:space="preserve"> </w:t>
      </w:r>
      <w:r w:rsidR="00B550EA" w:rsidRPr="00891A26">
        <w:rPr>
          <w:rFonts w:ascii="Times New Roman" w:hAnsi="Times New Roman" w:cs="Times New Roman"/>
          <w:sz w:val="24"/>
          <w:szCs w:val="24"/>
        </w:rPr>
        <w:t>bracht</w:t>
      </w:r>
      <w:r w:rsidRPr="00891A26">
        <w:rPr>
          <w:rFonts w:ascii="Times New Roman" w:hAnsi="Times New Roman" w:cs="Times New Roman"/>
          <w:sz w:val="24"/>
          <w:szCs w:val="24"/>
        </w:rPr>
        <w:t xml:space="preserve"> daar</w:t>
      </w:r>
      <w:r w:rsidR="007B3895" w:rsidRPr="00891A26">
        <w:rPr>
          <w:rFonts w:ascii="Times New Roman" w:hAnsi="Times New Roman" w:cs="Times New Roman"/>
          <w:sz w:val="24"/>
          <w:szCs w:val="24"/>
        </w:rPr>
        <w:t xml:space="preserve"> het volgen</w:t>
      </w:r>
      <w:r w:rsidR="00B550EA" w:rsidRPr="00891A26">
        <w:rPr>
          <w:rFonts w:ascii="Times New Roman" w:hAnsi="Times New Roman" w:cs="Times New Roman"/>
          <w:sz w:val="24"/>
          <w:szCs w:val="24"/>
        </w:rPr>
        <w:t xml:space="preserve">de </w:t>
      </w:r>
      <w:r w:rsidRPr="00891A26">
        <w:rPr>
          <w:rFonts w:ascii="Times New Roman" w:hAnsi="Times New Roman" w:cs="Times New Roman"/>
          <w:sz w:val="24"/>
          <w:szCs w:val="24"/>
        </w:rPr>
        <w:t xml:space="preserve">tegen in: </w:t>
      </w:r>
      <w:r w:rsidR="005A6E3D" w:rsidRPr="00891A26">
        <w:rPr>
          <w:rFonts w:ascii="Times New Roman" w:hAnsi="Times New Roman" w:cs="Times New Roman"/>
          <w:sz w:val="24"/>
          <w:szCs w:val="24"/>
        </w:rPr>
        <w:t>‘</w:t>
      </w:r>
      <w:r w:rsidRPr="00891A26">
        <w:rPr>
          <w:rFonts w:ascii="Times New Roman" w:hAnsi="Times New Roman" w:cs="Times New Roman"/>
          <w:sz w:val="24"/>
          <w:szCs w:val="24"/>
        </w:rPr>
        <w:t>Hij gaat ten onder aan zijn onvermogen zijn leven op orde te krijgen, te breken met zijn fatale denk</w:t>
      </w:r>
      <w:r w:rsidR="00B550EA" w:rsidRPr="00891A26">
        <w:rPr>
          <w:rFonts w:ascii="Times New Roman" w:hAnsi="Times New Roman" w:cs="Times New Roman"/>
          <w:sz w:val="24"/>
          <w:szCs w:val="24"/>
        </w:rPr>
        <w:t>patronen</w:t>
      </w:r>
      <w:r w:rsidR="005A6E3D" w:rsidRPr="00891A26">
        <w:rPr>
          <w:rFonts w:ascii="Times New Roman" w:hAnsi="Times New Roman" w:cs="Times New Roman"/>
          <w:sz w:val="24"/>
          <w:szCs w:val="24"/>
        </w:rPr>
        <w:t xml:space="preserve">’ </w:t>
      </w:r>
      <w:r w:rsidR="00B550EA" w:rsidRPr="00891A26">
        <w:rPr>
          <w:rFonts w:ascii="Times New Roman" w:hAnsi="Times New Roman" w:cs="Times New Roman"/>
          <w:sz w:val="24"/>
          <w:szCs w:val="24"/>
        </w:rPr>
        <w:t>(Driessen 2017a).</w:t>
      </w:r>
      <w:r w:rsidRPr="00891A26">
        <w:rPr>
          <w:rFonts w:ascii="Times New Roman" w:hAnsi="Times New Roman" w:cs="Times New Roman"/>
          <w:sz w:val="24"/>
          <w:szCs w:val="24"/>
        </w:rPr>
        <w:t xml:space="preserve"> </w:t>
      </w:r>
      <w:r w:rsidR="00B550EA" w:rsidRPr="00891A26">
        <w:rPr>
          <w:rFonts w:ascii="Times New Roman" w:hAnsi="Times New Roman" w:cs="Times New Roman"/>
          <w:sz w:val="24"/>
          <w:szCs w:val="24"/>
        </w:rPr>
        <w:t xml:space="preserve">Driessens punt blijkt mijns inziens duidelijk uit de scènes waarin </w:t>
      </w:r>
      <w:r w:rsidR="007C42F8" w:rsidRPr="00891A26">
        <w:rPr>
          <w:rFonts w:ascii="Times New Roman" w:hAnsi="Times New Roman" w:cs="Times New Roman"/>
          <w:sz w:val="24"/>
          <w:szCs w:val="24"/>
        </w:rPr>
        <w:t xml:space="preserve">de acteur zijn whiskyfles wegwerpt en de stroming van de rivier die even later weer bij hem terugbrengt. Van Gerrewey beschouwde die scènes als het ultieme bewijs dat Driessens mens slechts een speelbal is van de wrede wil van de rivier (Van Gerrewey 2017). Wie echter nauwkeurig leest, merkt op dat er iets anders aan de hand is. </w:t>
      </w:r>
    </w:p>
    <w:p w:rsidR="006E080C" w:rsidRPr="00891A26" w:rsidRDefault="007C42F8" w:rsidP="00A91AD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Op het moment dat de acteur de fles wegwerpt, komt er </w:t>
      </w:r>
      <w:r w:rsidR="0034662B" w:rsidRPr="00891A26">
        <w:rPr>
          <w:rFonts w:ascii="Times New Roman" w:hAnsi="Times New Roman" w:cs="Times New Roman"/>
          <w:sz w:val="24"/>
          <w:szCs w:val="24"/>
        </w:rPr>
        <w:t xml:space="preserve">als vanzelf </w:t>
      </w:r>
      <w:r w:rsidRPr="00891A26">
        <w:rPr>
          <w:rFonts w:ascii="Times New Roman" w:hAnsi="Times New Roman" w:cs="Times New Roman"/>
          <w:sz w:val="24"/>
          <w:szCs w:val="24"/>
        </w:rPr>
        <w:t>een associatie</w:t>
      </w:r>
      <w:r w:rsidR="0034662B" w:rsidRPr="00891A26">
        <w:rPr>
          <w:rFonts w:ascii="Times New Roman" w:hAnsi="Times New Roman" w:cs="Times New Roman"/>
          <w:sz w:val="24"/>
          <w:szCs w:val="24"/>
        </w:rPr>
        <w:t xml:space="preserve"> in hem op: ‘[…] hij voelde zich als de ridder die het zwaard Excalibur in het water had geworpen.’ (Driessen 2017b). De mythe wordt hier door de acteur ingeschakeld om zijn eigen daad betekenis te geven</w:t>
      </w:r>
      <w:r w:rsidR="007F6C6C" w:rsidRPr="00891A26">
        <w:rPr>
          <w:rFonts w:ascii="Times New Roman" w:hAnsi="Times New Roman" w:cs="Times New Roman"/>
          <w:sz w:val="24"/>
          <w:szCs w:val="24"/>
        </w:rPr>
        <w:t>; een neiging die hem het hele verhaal lang beheerst</w:t>
      </w:r>
      <w:r w:rsidR="0034662B" w:rsidRPr="00891A26">
        <w:rPr>
          <w:rFonts w:ascii="Times New Roman" w:hAnsi="Times New Roman" w:cs="Times New Roman"/>
          <w:sz w:val="24"/>
          <w:szCs w:val="24"/>
        </w:rPr>
        <w:t xml:space="preserve">. Bovendien </w:t>
      </w:r>
      <w:r w:rsidR="00537F0B" w:rsidRPr="00891A26">
        <w:rPr>
          <w:rFonts w:ascii="Times New Roman" w:hAnsi="Times New Roman" w:cs="Times New Roman"/>
          <w:sz w:val="24"/>
          <w:szCs w:val="24"/>
        </w:rPr>
        <w:t>suggereert het beeld van de ridder</w:t>
      </w:r>
      <w:r w:rsidR="0034662B" w:rsidRPr="00891A26">
        <w:rPr>
          <w:rFonts w:ascii="Times New Roman" w:hAnsi="Times New Roman" w:cs="Times New Roman"/>
          <w:sz w:val="24"/>
          <w:szCs w:val="24"/>
        </w:rPr>
        <w:t xml:space="preserve"> een soort ideale mannelijkheid en daadkracht, </w:t>
      </w:r>
      <w:r w:rsidR="00142408" w:rsidRPr="00891A26">
        <w:rPr>
          <w:rFonts w:ascii="Times New Roman" w:hAnsi="Times New Roman" w:cs="Times New Roman"/>
          <w:sz w:val="24"/>
          <w:szCs w:val="24"/>
        </w:rPr>
        <w:t>die</w:t>
      </w:r>
      <w:r w:rsidR="00537F0B" w:rsidRPr="00891A26">
        <w:rPr>
          <w:rFonts w:ascii="Times New Roman" w:hAnsi="Times New Roman" w:cs="Times New Roman"/>
          <w:sz w:val="24"/>
          <w:szCs w:val="24"/>
        </w:rPr>
        <w:t xml:space="preserve"> – zo zal nog blijken – voor </w:t>
      </w:r>
      <w:r w:rsidR="0034662B" w:rsidRPr="00891A26">
        <w:rPr>
          <w:rFonts w:ascii="Times New Roman" w:hAnsi="Times New Roman" w:cs="Times New Roman"/>
          <w:sz w:val="24"/>
          <w:szCs w:val="24"/>
        </w:rPr>
        <w:t xml:space="preserve">de acteur erg belangrijk </w:t>
      </w:r>
      <w:r w:rsidR="00142408" w:rsidRPr="00891A26">
        <w:rPr>
          <w:rFonts w:ascii="Times New Roman" w:hAnsi="Times New Roman" w:cs="Times New Roman"/>
          <w:sz w:val="24"/>
          <w:szCs w:val="24"/>
        </w:rPr>
        <w:t>zijn</w:t>
      </w:r>
      <w:r w:rsidR="00537F0B" w:rsidRPr="00891A26">
        <w:rPr>
          <w:rFonts w:ascii="Times New Roman" w:hAnsi="Times New Roman" w:cs="Times New Roman"/>
          <w:sz w:val="24"/>
          <w:szCs w:val="24"/>
        </w:rPr>
        <w:t>.</w:t>
      </w:r>
      <w:r w:rsidR="0034662B" w:rsidRPr="00891A26">
        <w:rPr>
          <w:rFonts w:ascii="Times New Roman" w:hAnsi="Times New Roman" w:cs="Times New Roman"/>
          <w:sz w:val="24"/>
          <w:szCs w:val="24"/>
        </w:rPr>
        <w:t xml:space="preserve"> </w:t>
      </w:r>
      <w:r w:rsidR="00537F0B" w:rsidRPr="00891A26">
        <w:rPr>
          <w:rFonts w:ascii="Times New Roman" w:hAnsi="Times New Roman" w:cs="Times New Roman"/>
          <w:sz w:val="24"/>
          <w:szCs w:val="24"/>
        </w:rPr>
        <w:t>T</w:t>
      </w:r>
      <w:r w:rsidR="0034662B" w:rsidRPr="00891A26">
        <w:rPr>
          <w:rFonts w:ascii="Times New Roman" w:hAnsi="Times New Roman" w:cs="Times New Roman"/>
          <w:sz w:val="24"/>
          <w:szCs w:val="24"/>
        </w:rPr>
        <w:t>egelijk schuilt in deze vergelijking</w:t>
      </w:r>
      <w:r w:rsidR="00537F0B" w:rsidRPr="00891A26">
        <w:rPr>
          <w:rFonts w:ascii="Times New Roman" w:hAnsi="Times New Roman" w:cs="Times New Roman"/>
          <w:sz w:val="24"/>
          <w:szCs w:val="24"/>
        </w:rPr>
        <w:t xml:space="preserve"> </w:t>
      </w:r>
      <w:r w:rsidR="0034662B" w:rsidRPr="00891A26">
        <w:rPr>
          <w:rFonts w:ascii="Times New Roman" w:hAnsi="Times New Roman" w:cs="Times New Roman"/>
          <w:sz w:val="24"/>
          <w:szCs w:val="24"/>
        </w:rPr>
        <w:t>een zeer fijne ironie.</w:t>
      </w:r>
      <w:r w:rsidR="00537F0B" w:rsidRPr="00891A26">
        <w:rPr>
          <w:rFonts w:ascii="Times New Roman" w:hAnsi="Times New Roman" w:cs="Times New Roman"/>
          <w:sz w:val="24"/>
          <w:szCs w:val="24"/>
        </w:rPr>
        <w:t xml:space="preserve"> </w:t>
      </w:r>
      <w:r w:rsidR="00142408" w:rsidRPr="00891A26">
        <w:rPr>
          <w:rFonts w:ascii="Times New Roman" w:hAnsi="Times New Roman" w:cs="Times New Roman"/>
          <w:sz w:val="24"/>
          <w:szCs w:val="24"/>
        </w:rPr>
        <w:t>Z</w:t>
      </w:r>
      <w:r w:rsidR="00537F0B" w:rsidRPr="00891A26">
        <w:rPr>
          <w:rFonts w:ascii="Times New Roman" w:hAnsi="Times New Roman" w:cs="Times New Roman"/>
          <w:sz w:val="24"/>
          <w:szCs w:val="24"/>
        </w:rPr>
        <w:t xml:space="preserve">onder het zelf te vermoeden, voorspelt de acteur hier eigenlijk al zijn eigen lot. </w:t>
      </w:r>
      <w:r w:rsidR="007F6C6C" w:rsidRPr="00891A26">
        <w:rPr>
          <w:rFonts w:ascii="Times New Roman" w:hAnsi="Times New Roman" w:cs="Times New Roman"/>
          <w:sz w:val="24"/>
          <w:szCs w:val="24"/>
        </w:rPr>
        <w:t>I</w:t>
      </w:r>
      <w:r w:rsidR="00537F0B" w:rsidRPr="00891A26">
        <w:rPr>
          <w:rFonts w:ascii="Times New Roman" w:hAnsi="Times New Roman" w:cs="Times New Roman"/>
          <w:sz w:val="24"/>
          <w:szCs w:val="24"/>
        </w:rPr>
        <w:t xml:space="preserve">n de Arthurlegende keert het zwaard namelijk </w:t>
      </w:r>
      <w:r w:rsidR="007F6C6C" w:rsidRPr="00891A26">
        <w:rPr>
          <w:rFonts w:ascii="Times New Roman" w:hAnsi="Times New Roman" w:cs="Times New Roman"/>
          <w:sz w:val="24"/>
          <w:szCs w:val="24"/>
        </w:rPr>
        <w:t xml:space="preserve">ook </w:t>
      </w:r>
      <w:r w:rsidR="00537F0B" w:rsidRPr="00891A26">
        <w:rPr>
          <w:rFonts w:ascii="Times New Roman" w:hAnsi="Times New Roman" w:cs="Times New Roman"/>
          <w:sz w:val="24"/>
          <w:szCs w:val="24"/>
        </w:rPr>
        <w:t>nog terug uit het water.</w:t>
      </w:r>
      <w:r w:rsidR="007F6C6C" w:rsidRPr="00891A26">
        <w:rPr>
          <w:rFonts w:ascii="Times New Roman" w:hAnsi="Times New Roman" w:cs="Times New Roman"/>
          <w:sz w:val="24"/>
          <w:szCs w:val="24"/>
        </w:rPr>
        <w:t xml:space="preserve"> </w:t>
      </w:r>
      <w:r w:rsidR="00537F0B" w:rsidRPr="00891A26">
        <w:rPr>
          <w:rFonts w:ascii="Times New Roman" w:hAnsi="Times New Roman" w:cs="Times New Roman"/>
          <w:sz w:val="24"/>
          <w:szCs w:val="24"/>
        </w:rPr>
        <w:t xml:space="preserve">Het </w:t>
      </w:r>
      <w:r w:rsidR="00D21CF6" w:rsidRPr="00891A26">
        <w:rPr>
          <w:rFonts w:ascii="Times New Roman" w:hAnsi="Times New Roman" w:cs="Times New Roman"/>
          <w:sz w:val="24"/>
          <w:szCs w:val="24"/>
        </w:rPr>
        <w:t>wordt</w:t>
      </w:r>
      <w:r w:rsidR="00537F0B" w:rsidRPr="00891A26">
        <w:rPr>
          <w:rFonts w:ascii="Times New Roman" w:hAnsi="Times New Roman" w:cs="Times New Roman"/>
          <w:sz w:val="24"/>
          <w:szCs w:val="24"/>
        </w:rPr>
        <w:t xml:space="preserve"> tot driemaal toe </w:t>
      </w:r>
      <w:r w:rsidR="00D21CF6" w:rsidRPr="00891A26">
        <w:rPr>
          <w:rFonts w:ascii="Times New Roman" w:hAnsi="Times New Roman" w:cs="Times New Roman"/>
          <w:sz w:val="24"/>
          <w:szCs w:val="24"/>
        </w:rPr>
        <w:t xml:space="preserve">in het meer van Avalon </w:t>
      </w:r>
      <w:r w:rsidR="00537F0B" w:rsidRPr="00891A26">
        <w:rPr>
          <w:rFonts w:ascii="Times New Roman" w:hAnsi="Times New Roman" w:cs="Times New Roman"/>
          <w:sz w:val="24"/>
          <w:szCs w:val="24"/>
        </w:rPr>
        <w:t>geworpen</w:t>
      </w:r>
      <w:r w:rsidR="00D21CF6" w:rsidRPr="00891A26">
        <w:rPr>
          <w:rFonts w:ascii="Times New Roman" w:hAnsi="Times New Roman" w:cs="Times New Roman"/>
          <w:sz w:val="24"/>
          <w:szCs w:val="24"/>
        </w:rPr>
        <w:t xml:space="preserve"> alvorens het definitief verdwijnt</w:t>
      </w:r>
      <w:r w:rsidR="00554111" w:rsidRPr="00891A26">
        <w:rPr>
          <w:rFonts w:ascii="Times New Roman" w:hAnsi="Times New Roman" w:cs="Times New Roman"/>
          <w:b/>
          <w:sz w:val="24"/>
          <w:szCs w:val="24"/>
        </w:rPr>
        <w:t xml:space="preserve"> </w:t>
      </w:r>
      <w:r w:rsidR="00F9499E" w:rsidRPr="00891A26">
        <w:rPr>
          <w:rFonts w:ascii="Times New Roman" w:hAnsi="Times New Roman" w:cs="Times New Roman"/>
          <w:sz w:val="24"/>
          <w:szCs w:val="24"/>
        </w:rPr>
        <w:t xml:space="preserve">(Montijn-De Fouw </w:t>
      </w:r>
      <w:r w:rsidR="00F9499E" w:rsidRPr="00891A26">
        <w:rPr>
          <w:rFonts w:ascii="Times New Roman" w:hAnsi="Times New Roman" w:cs="Times New Roman"/>
          <w:sz w:val="24"/>
          <w:szCs w:val="24"/>
        </w:rPr>
        <w:lastRenderedPageBreak/>
        <w:t>1920, 506-509)</w:t>
      </w:r>
      <w:r w:rsidR="00D21CF6" w:rsidRPr="00891A26">
        <w:rPr>
          <w:rFonts w:ascii="Times New Roman" w:hAnsi="Times New Roman" w:cs="Times New Roman"/>
          <w:sz w:val="24"/>
          <w:szCs w:val="24"/>
        </w:rPr>
        <w:t>.</w:t>
      </w:r>
      <w:r w:rsidR="007F6C6C" w:rsidRPr="00891A26">
        <w:rPr>
          <w:rFonts w:ascii="Times New Roman" w:hAnsi="Times New Roman" w:cs="Times New Roman"/>
          <w:sz w:val="24"/>
          <w:szCs w:val="24"/>
        </w:rPr>
        <w:t xml:space="preserve"> De acteu</w:t>
      </w:r>
      <w:r w:rsidR="006E080C" w:rsidRPr="00891A26">
        <w:rPr>
          <w:rFonts w:ascii="Times New Roman" w:hAnsi="Times New Roman" w:cs="Times New Roman"/>
          <w:sz w:val="24"/>
          <w:szCs w:val="24"/>
        </w:rPr>
        <w:t>r daarentegen gooit zijn fles nog slechts één keer opnieuw de rivier in (Driessen 2017b, 24).</w:t>
      </w:r>
      <w:r w:rsidR="007F6C6C" w:rsidRPr="00891A26">
        <w:rPr>
          <w:rFonts w:ascii="Times New Roman" w:hAnsi="Times New Roman" w:cs="Times New Roman"/>
          <w:sz w:val="24"/>
          <w:szCs w:val="24"/>
        </w:rPr>
        <w:t xml:space="preserve"> En, net als in de mythe, blijkt dat niet te volstaan </w:t>
      </w:r>
      <w:r w:rsidR="00F94FEA" w:rsidRPr="00891A26">
        <w:rPr>
          <w:rFonts w:ascii="Times New Roman" w:hAnsi="Times New Roman" w:cs="Times New Roman"/>
          <w:sz w:val="24"/>
          <w:szCs w:val="24"/>
        </w:rPr>
        <w:t>om van het object in kwestie</w:t>
      </w:r>
      <w:r w:rsidR="006E080C" w:rsidRPr="00891A26">
        <w:rPr>
          <w:rFonts w:ascii="Times New Roman" w:hAnsi="Times New Roman" w:cs="Times New Roman"/>
          <w:sz w:val="24"/>
          <w:szCs w:val="24"/>
        </w:rPr>
        <w:t xml:space="preserve"> verlost te geraken. Het verhaal eindigt met ‘[…] een dode man […] die een lege fles in zijn hand geklemd hield.’ (Driessen 2017b, 30). </w:t>
      </w:r>
      <w:r w:rsidR="00537F0B" w:rsidRPr="00891A26">
        <w:rPr>
          <w:rFonts w:ascii="Times New Roman" w:hAnsi="Times New Roman" w:cs="Times New Roman"/>
          <w:sz w:val="24"/>
          <w:szCs w:val="24"/>
        </w:rPr>
        <w:t xml:space="preserve">Op die manier dreigt </w:t>
      </w:r>
      <w:r w:rsidR="00142408" w:rsidRPr="00891A26">
        <w:rPr>
          <w:rFonts w:ascii="Times New Roman" w:hAnsi="Times New Roman" w:cs="Times New Roman"/>
          <w:sz w:val="24"/>
          <w:szCs w:val="24"/>
        </w:rPr>
        <w:t xml:space="preserve">voor de acteur </w:t>
      </w:r>
      <w:r w:rsidR="00537F0B" w:rsidRPr="00891A26">
        <w:rPr>
          <w:rFonts w:ascii="Times New Roman" w:hAnsi="Times New Roman" w:cs="Times New Roman"/>
          <w:sz w:val="24"/>
          <w:szCs w:val="24"/>
        </w:rPr>
        <w:t xml:space="preserve">de realiteit voortdurend op tragische wijze </w:t>
      </w:r>
      <w:r w:rsidR="006E080C" w:rsidRPr="00891A26">
        <w:rPr>
          <w:rFonts w:ascii="Times New Roman" w:hAnsi="Times New Roman" w:cs="Times New Roman"/>
          <w:sz w:val="24"/>
          <w:szCs w:val="24"/>
        </w:rPr>
        <w:t>verward te worden</w:t>
      </w:r>
      <w:r w:rsidR="00537F0B" w:rsidRPr="00891A26">
        <w:rPr>
          <w:rFonts w:ascii="Times New Roman" w:hAnsi="Times New Roman" w:cs="Times New Roman"/>
          <w:sz w:val="24"/>
          <w:szCs w:val="24"/>
        </w:rPr>
        <w:t xml:space="preserve"> met de </w:t>
      </w:r>
      <w:r w:rsidR="00D21CF6" w:rsidRPr="00891A26">
        <w:rPr>
          <w:rFonts w:ascii="Times New Roman" w:hAnsi="Times New Roman" w:cs="Times New Roman"/>
          <w:sz w:val="24"/>
          <w:szCs w:val="24"/>
        </w:rPr>
        <w:t>mythe</w:t>
      </w:r>
      <w:r w:rsidR="00F9499E" w:rsidRPr="00891A26">
        <w:rPr>
          <w:rFonts w:ascii="Times New Roman" w:hAnsi="Times New Roman" w:cs="Times New Roman"/>
          <w:sz w:val="24"/>
          <w:szCs w:val="24"/>
        </w:rPr>
        <w:t>n</w:t>
      </w:r>
      <w:r w:rsidR="00D21CF6" w:rsidRPr="00891A26">
        <w:rPr>
          <w:rFonts w:ascii="Times New Roman" w:hAnsi="Times New Roman" w:cs="Times New Roman"/>
          <w:sz w:val="24"/>
          <w:szCs w:val="24"/>
        </w:rPr>
        <w:t xml:space="preserve"> waarin hij zi</w:t>
      </w:r>
      <w:r w:rsidR="00142408" w:rsidRPr="00891A26">
        <w:rPr>
          <w:rFonts w:ascii="Times New Roman" w:hAnsi="Times New Roman" w:cs="Times New Roman"/>
          <w:sz w:val="24"/>
          <w:szCs w:val="24"/>
        </w:rPr>
        <w:t>chzelf ensceneert.</w:t>
      </w:r>
    </w:p>
    <w:p w:rsidR="00955DB2" w:rsidRPr="00891A26" w:rsidRDefault="006E080C" w:rsidP="00A91AD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Z</w:t>
      </w:r>
      <w:r w:rsidR="005D5041" w:rsidRPr="00891A26">
        <w:rPr>
          <w:rFonts w:ascii="Times New Roman" w:hAnsi="Times New Roman" w:cs="Times New Roman"/>
          <w:sz w:val="24"/>
          <w:szCs w:val="24"/>
        </w:rPr>
        <w:t xml:space="preserve">elf wees Driessen twee </w:t>
      </w:r>
      <w:r w:rsidRPr="00891A26">
        <w:rPr>
          <w:rFonts w:ascii="Times New Roman" w:hAnsi="Times New Roman" w:cs="Times New Roman"/>
          <w:sz w:val="24"/>
          <w:szCs w:val="24"/>
        </w:rPr>
        <w:t xml:space="preserve">niveaus </w:t>
      </w:r>
      <w:r w:rsidR="008A5A8B" w:rsidRPr="00891A26">
        <w:rPr>
          <w:rFonts w:ascii="Times New Roman" w:hAnsi="Times New Roman" w:cs="Times New Roman"/>
          <w:sz w:val="24"/>
          <w:szCs w:val="24"/>
        </w:rPr>
        <w:t xml:space="preserve">aan </w:t>
      </w:r>
      <w:r w:rsidRPr="00891A26">
        <w:rPr>
          <w:rFonts w:ascii="Times New Roman" w:hAnsi="Times New Roman" w:cs="Times New Roman"/>
          <w:sz w:val="24"/>
          <w:szCs w:val="24"/>
        </w:rPr>
        <w:t>waarop</w:t>
      </w:r>
      <w:r w:rsidR="005D5041" w:rsidRPr="00891A26">
        <w:rPr>
          <w:rFonts w:ascii="Times New Roman" w:hAnsi="Times New Roman" w:cs="Times New Roman"/>
          <w:sz w:val="24"/>
          <w:szCs w:val="24"/>
        </w:rPr>
        <w:t xml:space="preserve"> </w:t>
      </w:r>
      <w:r w:rsidR="00142408" w:rsidRPr="00891A26">
        <w:rPr>
          <w:rFonts w:ascii="Times New Roman" w:hAnsi="Times New Roman" w:cs="Times New Roman"/>
          <w:sz w:val="24"/>
          <w:szCs w:val="24"/>
        </w:rPr>
        <w:t>zijn personage</w:t>
      </w:r>
      <w:r w:rsidR="005D5041" w:rsidRPr="00891A26">
        <w:rPr>
          <w:rFonts w:ascii="Times New Roman" w:hAnsi="Times New Roman" w:cs="Times New Roman"/>
          <w:sz w:val="24"/>
          <w:szCs w:val="24"/>
        </w:rPr>
        <w:t xml:space="preserve"> </w:t>
      </w:r>
      <w:r w:rsidRPr="00891A26">
        <w:rPr>
          <w:rFonts w:ascii="Times New Roman" w:hAnsi="Times New Roman" w:cs="Times New Roman"/>
          <w:sz w:val="24"/>
          <w:szCs w:val="24"/>
        </w:rPr>
        <w:t>aan mythevorming doet</w:t>
      </w:r>
      <w:r w:rsidR="005D5041" w:rsidRPr="00891A26">
        <w:rPr>
          <w:rFonts w:ascii="Times New Roman" w:hAnsi="Times New Roman" w:cs="Times New Roman"/>
          <w:sz w:val="24"/>
          <w:szCs w:val="24"/>
        </w:rPr>
        <w:t xml:space="preserve">: </w:t>
      </w:r>
      <w:r w:rsidRPr="00891A26">
        <w:rPr>
          <w:rFonts w:ascii="Times New Roman" w:hAnsi="Times New Roman" w:cs="Times New Roman"/>
          <w:sz w:val="24"/>
          <w:szCs w:val="24"/>
        </w:rPr>
        <w:t xml:space="preserve">‘De mislukte acteur identificeert zich met de rol van de geweldenaar Macbeth, die hij zo graag zou spelen – én hij </w:t>
      </w:r>
      <w:r w:rsidR="002C1656" w:rsidRPr="00891A26">
        <w:rPr>
          <w:rFonts w:ascii="Times New Roman" w:hAnsi="Times New Roman" w:cs="Times New Roman"/>
          <w:sz w:val="24"/>
          <w:szCs w:val="24"/>
        </w:rPr>
        <w:t>stileert zich, heel atavistisch, als de man die het opneemt tegen de elementen.’ (Driessen 2017a).</w:t>
      </w:r>
      <w:r w:rsidR="002D36A9" w:rsidRPr="00891A26">
        <w:rPr>
          <w:rFonts w:ascii="Times New Roman" w:hAnsi="Times New Roman" w:cs="Times New Roman"/>
          <w:sz w:val="24"/>
          <w:szCs w:val="24"/>
        </w:rPr>
        <w:t xml:space="preserve"> </w:t>
      </w:r>
      <w:r w:rsidR="00F94FEA" w:rsidRPr="00891A26">
        <w:rPr>
          <w:rFonts w:ascii="Times New Roman" w:hAnsi="Times New Roman" w:cs="Times New Roman"/>
          <w:sz w:val="24"/>
          <w:szCs w:val="24"/>
        </w:rPr>
        <w:t>Laten we die twee niveaus eens van dichterbij bekijken.</w:t>
      </w:r>
    </w:p>
    <w:p w:rsidR="00955DB2" w:rsidRPr="00891A26" w:rsidRDefault="00955DB2" w:rsidP="00955DB2">
      <w:pPr>
        <w:pStyle w:val="Kop3"/>
        <w:rPr>
          <w:rFonts w:ascii="Times New Roman" w:hAnsi="Times New Roman" w:cs="Times New Roman"/>
        </w:rPr>
      </w:pPr>
      <w:bookmarkStart w:id="8" w:name="_Toc485330503"/>
      <w:r w:rsidRPr="00891A26">
        <w:rPr>
          <w:rFonts w:ascii="Times New Roman" w:hAnsi="Times New Roman" w:cs="Times New Roman"/>
        </w:rPr>
        <w:t xml:space="preserve">2.1.2. </w:t>
      </w:r>
      <w:r w:rsidR="00672ACF" w:rsidRPr="00891A26">
        <w:rPr>
          <w:rFonts w:ascii="Times New Roman" w:hAnsi="Times New Roman" w:cs="Times New Roman"/>
        </w:rPr>
        <w:t>Een ware held</w:t>
      </w:r>
      <w:bookmarkEnd w:id="8"/>
      <w:r w:rsidR="00672ACF" w:rsidRPr="00891A26">
        <w:rPr>
          <w:rFonts w:ascii="Times New Roman" w:hAnsi="Times New Roman" w:cs="Times New Roman"/>
        </w:rPr>
        <w:t xml:space="preserve"> </w:t>
      </w:r>
    </w:p>
    <w:p w:rsidR="00955DB2" w:rsidRPr="00891A26" w:rsidRDefault="00955DB2" w:rsidP="00A91AD4">
      <w:pPr>
        <w:pStyle w:val="Geenafstand"/>
        <w:spacing w:line="360" w:lineRule="auto"/>
        <w:jc w:val="both"/>
        <w:rPr>
          <w:rFonts w:ascii="Times New Roman" w:hAnsi="Times New Roman" w:cs="Times New Roman"/>
          <w:sz w:val="24"/>
          <w:szCs w:val="24"/>
        </w:rPr>
      </w:pPr>
    </w:p>
    <w:p w:rsidR="00CC6CB0" w:rsidRPr="00891A26" w:rsidRDefault="0053293B" w:rsidP="00E33D1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In het</w:t>
      </w:r>
      <w:r w:rsidR="002D36A9" w:rsidRPr="00891A26">
        <w:rPr>
          <w:rFonts w:ascii="Times New Roman" w:hAnsi="Times New Roman" w:cs="Times New Roman"/>
          <w:sz w:val="24"/>
          <w:szCs w:val="24"/>
        </w:rPr>
        <w:t xml:space="preserve"> eerste </w:t>
      </w:r>
      <w:r w:rsidRPr="00891A26">
        <w:rPr>
          <w:rFonts w:ascii="Times New Roman" w:hAnsi="Times New Roman" w:cs="Times New Roman"/>
          <w:sz w:val="24"/>
          <w:szCs w:val="24"/>
        </w:rPr>
        <w:t xml:space="preserve">niveau van </w:t>
      </w:r>
      <w:r w:rsidR="002D36A9" w:rsidRPr="00891A26">
        <w:rPr>
          <w:rFonts w:ascii="Times New Roman" w:hAnsi="Times New Roman" w:cs="Times New Roman"/>
          <w:sz w:val="24"/>
          <w:szCs w:val="24"/>
        </w:rPr>
        <w:t>mythe</w:t>
      </w:r>
      <w:r w:rsidRPr="00891A26">
        <w:rPr>
          <w:rFonts w:ascii="Times New Roman" w:hAnsi="Times New Roman" w:cs="Times New Roman"/>
          <w:sz w:val="24"/>
          <w:szCs w:val="24"/>
        </w:rPr>
        <w:t>vorming dat</w:t>
      </w:r>
      <w:r w:rsidR="002D36A9" w:rsidRPr="00891A26">
        <w:rPr>
          <w:rFonts w:ascii="Times New Roman" w:hAnsi="Times New Roman" w:cs="Times New Roman"/>
          <w:sz w:val="24"/>
          <w:szCs w:val="24"/>
        </w:rPr>
        <w:t xml:space="preserve"> Driessen noemt</w:t>
      </w:r>
      <w:r w:rsidRPr="00891A26">
        <w:rPr>
          <w:rFonts w:ascii="Times New Roman" w:hAnsi="Times New Roman" w:cs="Times New Roman"/>
          <w:sz w:val="24"/>
          <w:szCs w:val="24"/>
        </w:rPr>
        <w:t>, de identificatie met Macbeth, is iets gelijkaardigs aan de hand als in de hierboven beschreven Arthurverwijzingen. De acteur</w:t>
      </w:r>
      <w:r w:rsidR="002A6001" w:rsidRPr="00891A26">
        <w:rPr>
          <w:rFonts w:ascii="Times New Roman" w:hAnsi="Times New Roman" w:cs="Times New Roman"/>
          <w:sz w:val="24"/>
          <w:szCs w:val="24"/>
        </w:rPr>
        <w:t>, die in een volgend stuk Banquo zal vertolken,</w:t>
      </w:r>
      <w:r w:rsidRPr="00891A26">
        <w:rPr>
          <w:rFonts w:ascii="Times New Roman" w:hAnsi="Times New Roman" w:cs="Times New Roman"/>
          <w:sz w:val="24"/>
          <w:szCs w:val="24"/>
        </w:rPr>
        <w:t xml:space="preserve"> vergelijkt zich een hele kanotocht lang </w:t>
      </w:r>
      <w:r w:rsidR="002A6001" w:rsidRPr="00891A26">
        <w:rPr>
          <w:rFonts w:ascii="Times New Roman" w:hAnsi="Times New Roman" w:cs="Times New Roman"/>
          <w:sz w:val="24"/>
          <w:szCs w:val="24"/>
        </w:rPr>
        <w:t xml:space="preserve">eerst met zijn eigenlijke rol, maar dan steeds meer </w:t>
      </w:r>
      <w:r w:rsidRPr="00891A26">
        <w:rPr>
          <w:rFonts w:ascii="Times New Roman" w:hAnsi="Times New Roman" w:cs="Times New Roman"/>
          <w:sz w:val="24"/>
          <w:szCs w:val="24"/>
        </w:rPr>
        <w:t>met</w:t>
      </w:r>
      <w:r w:rsidR="002A6001" w:rsidRPr="00891A26">
        <w:rPr>
          <w:rFonts w:ascii="Times New Roman" w:hAnsi="Times New Roman" w:cs="Times New Roman"/>
          <w:sz w:val="24"/>
          <w:szCs w:val="24"/>
        </w:rPr>
        <w:t xml:space="preserve"> de hoofdrol</w:t>
      </w:r>
      <w:r w:rsidR="00EC6C1F" w:rsidRPr="00891A26">
        <w:rPr>
          <w:rFonts w:ascii="Times New Roman" w:hAnsi="Times New Roman" w:cs="Times New Roman"/>
          <w:sz w:val="24"/>
          <w:szCs w:val="24"/>
        </w:rPr>
        <w:t xml:space="preserve"> van het stuk</w:t>
      </w:r>
      <w:r w:rsidR="002A6001" w:rsidRPr="00891A26">
        <w:rPr>
          <w:rFonts w:ascii="Times New Roman" w:hAnsi="Times New Roman" w:cs="Times New Roman"/>
          <w:sz w:val="24"/>
          <w:szCs w:val="24"/>
        </w:rPr>
        <w:t xml:space="preserve">, </w:t>
      </w:r>
      <w:r w:rsidR="00EC6C1F" w:rsidRPr="00891A26">
        <w:rPr>
          <w:rFonts w:ascii="Times New Roman" w:hAnsi="Times New Roman" w:cs="Times New Roman"/>
          <w:sz w:val="24"/>
          <w:szCs w:val="24"/>
        </w:rPr>
        <w:t>Macbeth</w:t>
      </w:r>
      <w:r w:rsidR="002A6001" w:rsidRPr="00891A26">
        <w:rPr>
          <w:rFonts w:ascii="Times New Roman" w:hAnsi="Times New Roman" w:cs="Times New Roman"/>
          <w:sz w:val="24"/>
          <w:szCs w:val="24"/>
        </w:rPr>
        <w:t xml:space="preserve">, die hij stiekem veel liever zou spelen. Voortdurend interpreteert hij de werkelijkheid zo alsof hij zich eigenlijk in </w:t>
      </w:r>
      <w:r w:rsidR="00EC6C1F" w:rsidRPr="00891A26">
        <w:rPr>
          <w:rFonts w:ascii="Times New Roman" w:hAnsi="Times New Roman" w:cs="Times New Roman"/>
          <w:sz w:val="24"/>
          <w:szCs w:val="24"/>
        </w:rPr>
        <w:t>de tragedie</w:t>
      </w:r>
      <w:r w:rsidR="002A6001" w:rsidRPr="00891A26">
        <w:rPr>
          <w:rFonts w:ascii="Times New Roman" w:hAnsi="Times New Roman" w:cs="Times New Roman"/>
          <w:sz w:val="24"/>
          <w:szCs w:val="24"/>
        </w:rPr>
        <w:t xml:space="preserve"> van Shakespeare bevindt.</w:t>
      </w:r>
      <w:r w:rsidR="00142408" w:rsidRPr="00891A26">
        <w:rPr>
          <w:rFonts w:ascii="Times New Roman" w:hAnsi="Times New Roman" w:cs="Times New Roman"/>
          <w:sz w:val="24"/>
          <w:szCs w:val="24"/>
        </w:rPr>
        <w:t xml:space="preserve"> Lijken</w:t>
      </w:r>
      <w:r w:rsidR="00CF027A" w:rsidRPr="00891A26">
        <w:rPr>
          <w:rFonts w:ascii="Times New Roman" w:hAnsi="Times New Roman" w:cs="Times New Roman"/>
          <w:sz w:val="24"/>
          <w:szCs w:val="24"/>
        </w:rPr>
        <w:t xml:space="preserve"> </w:t>
      </w:r>
      <w:r w:rsidR="00142408" w:rsidRPr="00891A26">
        <w:rPr>
          <w:rFonts w:ascii="Times New Roman" w:hAnsi="Times New Roman" w:cs="Times New Roman"/>
          <w:sz w:val="24"/>
          <w:szCs w:val="24"/>
        </w:rPr>
        <w:t>zijn</w:t>
      </w:r>
      <w:r w:rsidR="00CF027A" w:rsidRPr="00891A26">
        <w:rPr>
          <w:rFonts w:ascii="Times New Roman" w:hAnsi="Times New Roman" w:cs="Times New Roman"/>
          <w:sz w:val="24"/>
          <w:szCs w:val="24"/>
        </w:rPr>
        <w:t xml:space="preserve"> identificatie</w:t>
      </w:r>
      <w:r w:rsidR="00142408" w:rsidRPr="00891A26">
        <w:rPr>
          <w:rFonts w:ascii="Times New Roman" w:hAnsi="Times New Roman" w:cs="Times New Roman"/>
          <w:sz w:val="24"/>
          <w:szCs w:val="24"/>
        </w:rPr>
        <w:t>spelletjes</w:t>
      </w:r>
      <w:r w:rsidR="00CF027A" w:rsidRPr="00891A26">
        <w:rPr>
          <w:rFonts w:ascii="Times New Roman" w:hAnsi="Times New Roman" w:cs="Times New Roman"/>
          <w:sz w:val="24"/>
          <w:szCs w:val="24"/>
        </w:rPr>
        <w:t xml:space="preserve"> </w:t>
      </w:r>
      <w:r w:rsidR="005A6E3D" w:rsidRPr="00891A26">
        <w:rPr>
          <w:rFonts w:ascii="Times New Roman" w:hAnsi="Times New Roman" w:cs="Times New Roman"/>
          <w:sz w:val="24"/>
          <w:szCs w:val="24"/>
        </w:rPr>
        <w:t>lange tijd</w:t>
      </w:r>
      <w:r w:rsidR="002A6001" w:rsidRPr="00891A26">
        <w:rPr>
          <w:rFonts w:ascii="Times New Roman" w:hAnsi="Times New Roman" w:cs="Times New Roman"/>
          <w:sz w:val="24"/>
          <w:szCs w:val="24"/>
        </w:rPr>
        <w:t xml:space="preserve"> nog relatief onschuldig</w:t>
      </w:r>
      <w:r w:rsidR="00CF027A" w:rsidRPr="00891A26">
        <w:rPr>
          <w:rFonts w:ascii="Times New Roman" w:hAnsi="Times New Roman" w:cs="Times New Roman"/>
          <w:sz w:val="24"/>
          <w:szCs w:val="24"/>
        </w:rPr>
        <w:t xml:space="preserve">, dan </w:t>
      </w:r>
      <w:r w:rsidR="00142408" w:rsidRPr="00891A26">
        <w:rPr>
          <w:rFonts w:ascii="Times New Roman" w:hAnsi="Times New Roman" w:cs="Times New Roman"/>
          <w:sz w:val="24"/>
          <w:szCs w:val="24"/>
        </w:rPr>
        <w:t>krijgen</w:t>
      </w:r>
      <w:r w:rsidR="00554111" w:rsidRPr="00891A26">
        <w:rPr>
          <w:rFonts w:ascii="Times New Roman" w:hAnsi="Times New Roman" w:cs="Times New Roman"/>
          <w:sz w:val="24"/>
          <w:szCs w:val="24"/>
        </w:rPr>
        <w:t xml:space="preserve"> ze, voor ieder die </w:t>
      </w:r>
      <w:r w:rsidR="00554111" w:rsidRPr="00891A26">
        <w:rPr>
          <w:rFonts w:ascii="Times New Roman" w:hAnsi="Times New Roman" w:cs="Times New Roman"/>
          <w:i/>
          <w:sz w:val="24"/>
          <w:szCs w:val="24"/>
        </w:rPr>
        <w:t xml:space="preserve">Macbeth </w:t>
      </w:r>
      <w:r w:rsidR="00554111" w:rsidRPr="00891A26">
        <w:rPr>
          <w:rFonts w:ascii="Times New Roman" w:hAnsi="Times New Roman" w:cs="Times New Roman"/>
          <w:sz w:val="24"/>
          <w:szCs w:val="24"/>
        </w:rPr>
        <w:t xml:space="preserve">een beetje kent, steeds meer een </w:t>
      </w:r>
      <w:r w:rsidR="00554111" w:rsidRPr="00891A26">
        <w:rPr>
          <w:rFonts w:ascii="Times New Roman" w:hAnsi="Times New Roman" w:cs="Times New Roman"/>
          <w:i/>
          <w:sz w:val="24"/>
          <w:szCs w:val="24"/>
        </w:rPr>
        <w:t>unheimliche</w:t>
      </w:r>
      <w:r w:rsidR="00554111" w:rsidRPr="00891A26">
        <w:rPr>
          <w:rFonts w:ascii="Times New Roman" w:hAnsi="Times New Roman" w:cs="Times New Roman"/>
          <w:sz w:val="24"/>
          <w:szCs w:val="24"/>
        </w:rPr>
        <w:t xml:space="preserve"> bijklank. Het wordt immers almaar duidelijker dat de acteur een ernstig agressieprobleem heeft </w:t>
      </w:r>
      <w:r w:rsidR="00DC1468" w:rsidRPr="00891A26">
        <w:rPr>
          <w:rFonts w:ascii="Times New Roman" w:hAnsi="Times New Roman" w:cs="Times New Roman"/>
          <w:sz w:val="24"/>
          <w:szCs w:val="24"/>
        </w:rPr>
        <w:t>dat – geheel in de geest van Macbe</w:t>
      </w:r>
      <w:r w:rsidR="00EC6C1F" w:rsidRPr="00891A26">
        <w:rPr>
          <w:rFonts w:ascii="Times New Roman" w:hAnsi="Times New Roman" w:cs="Times New Roman"/>
          <w:sz w:val="24"/>
          <w:szCs w:val="24"/>
        </w:rPr>
        <w:t>th – wel eens tot een bloederig</w:t>
      </w:r>
      <w:r w:rsidR="00DC1468" w:rsidRPr="00891A26">
        <w:rPr>
          <w:rFonts w:ascii="Times New Roman" w:hAnsi="Times New Roman" w:cs="Times New Roman"/>
          <w:sz w:val="24"/>
          <w:szCs w:val="24"/>
        </w:rPr>
        <w:t xml:space="preserve"> einde zou kunnen l</w:t>
      </w:r>
      <w:r w:rsidR="00F94FEA" w:rsidRPr="00891A26">
        <w:rPr>
          <w:rFonts w:ascii="Times New Roman" w:hAnsi="Times New Roman" w:cs="Times New Roman"/>
          <w:sz w:val="24"/>
          <w:szCs w:val="24"/>
        </w:rPr>
        <w:t xml:space="preserve">eiden. En inderdaad, ook hier </w:t>
      </w:r>
      <w:r w:rsidR="00DC1468" w:rsidRPr="00891A26">
        <w:rPr>
          <w:rFonts w:ascii="Times New Roman" w:hAnsi="Times New Roman" w:cs="Times New Roman"/>
          <w:sz w:val="24"/>
          <w:szCs w:val="24"/>
        </w:rPr>
        <w:t>raken mythe en realiteit op onbehaaglijke wijze met elkaar verstrengeld. De acteur vermoord</w:t>
      </w:r>
      <w:r w:rsidR="00470E0E" w:rsidRPr="00891A26">
        <w:rPr>
          <w:rFonts w:ascii="Times New Roman" w:hAnsi="Times New Roman" w:cs="Times New Roman"/>
          <w:sz w:val="24"/>
          <w:szCs w:val="24"/>
        </w:rPr>
        <w:t>t</w:t>
      </w:r>
      <w:r w:rsidR="00DC1468" w:rsidRPr="00891A26">
        <w:rPr>
          <w:rFonts w:ascii="Times New Roman" w:hAnsi="Times New Roman" w:cs="Times New Roman"/>
          <w:sz w:val="24"/>
          <w:szCs w:val="24"/>
        </w:rPr>
        <w:t xml:space="preserve"> een koe en een boerenmeisje en komt even later zelf om het leven: </w:t>
      </w:r>
      <w:r w:rsidR="00470E0E" w:rsidRPr="00891A26">
        <w:rPr>
          <w:rFonts w:ascii="Times New Roman" w:hAnsi="Times New Roman" w:cs="Times New Roman"/>
          <w:sz w:val="24"/>
          <w:szCs w:val="24"/>
        </w:rPr>
        <w:t>Sonja de Jong had het in haar recensie terecht over een finale ‘van Shakespeareaanse allure’ (De Jong 2017). Niet toevallig lijkt de hele setting even later te veranderen in ‘een overbelicht theaterdecor</w:t>
      </w:r>
      <w:r w:rsidR="00955DB2" w:rsidRPr="00891A26">
        <w:rPr>
          <w:rFonts w:ascii="Times New Roman" w:hAnsi="Times New Roman" w:cs="Times New Roman"/>
          <w:sz w:val="24"/>
          <w:szCs w:val="24"/>
        </w:rPr>
        <w:t xml:space="preserve">’: alsof de mythe die </w:t>
      </w:r>
      <w:r w:rsidR="00121F41" w:rsidRPr="00891A26">
        <w:rPr>
          <w:rFonts w:ascii="Times New Roman" w:hAnsi="Times New Roman" w:cs="Times New Roman"/>
          <w:sz w:val="24"/>
          <w:szCs w:val="24"/>
        </w:rPr>
        <w:t>de acteur</w:t>
      </w:r>
      <w:r w:rsidR="00955DB2" w:rsidRPr="00891A26">
        <w:rPr>
          <w:rFonts w:ascii="Times New Roman" w:hAnsi="Times New Roman" w:cs="Times New Roman"/>
          <w:sz w:val="24"/>
          <w:szCs w:val="24"/>
        </w:rPr>
        <w:t xml:space="preserve"> voor zichzelf geschapen heeft </w:t>
      </w:r>
      <w:r w:rsidR="00121F41" w:rsidRPr="00891A26">
        <w:rPr>
          <w:rFonts w:ascii="Times New Roman" w:hAnsi="Times New Roman" w:cs="Times New Roman"/>
          <w:sz w:val="24"/>
          <w:szCs w:val="24"/>
        </w:rPr>
        <w:t xml:space="preserve">nu </w:t>
      </w:r>
      <w:r w:rsidR="00955DB2" w:rsidRPr="00891A26">
        <w:rPr>
          <w:rFonts w:ascii="Times New Roman" w:hAnsi="Times New Roman" w:cs="Times New Roman"/>
          <w:sz w:val="24"/>
          <w:szCs w:val="24"/>
        </w:rPr>
        <w:t>definitief werkelijkheid is geworden (Driessen 2017b, 28).</w:t>
      </w:r>
      <w:r w:rsidR="00470E0E" w:rsidRPr="00891A26">
        <w:rPr>
          <w:rFonts w:ascii="Times New Roman" w:hAnsi="Times New Roman" w:cs="Times New Roman"/>
          <w:sz w:val="24"/>
          <w:szCs w:val="24"/>
        </w:rPr>
        <w:t xml:space="preserve">  </w:t>
      </w:r>
      <w:r w:rsidR="00DC1468" w:rsidRPr="00891A26">
        <w:rPr>
          <w:rFonts w:ascii="Times New Roman" w:hAnsi="Times New Roman" w:cs="Times New Roman"/>
          <w:sz w:val="24"/>
          <w:szCs w:val="24"/>
        </w:rPr>
        <w:t xml:space="preserve">   </w:t>
      </w:r>
      <w:r w:rsidR="00CF027A" w:rsidRPr="00891A26">
        <w:rPr>
          <w:rFonts w:ascii="Times New Roman" w:hAnsi="Times New Roman" w:cs="Times New Roman"/>
          <w:sz w:val="24"/>
          <w:szCs w:val="24"/>
        </w:rPr>
        <w:t xml:space="preserve"> </w:t>
      </w:r>
      <w:r w:rsidR="002A6001" w:rsidRPr="00891A26">
        <w:rPr>
          <w:rFonts w:ascii="Times New Roman" w:hAnsi="Times New Roman" w:cs="Times New Roman"/>
          <w:sz w:val="24"/>
          <w:szCs w:val="24"/>
        </w:rPr>
        <w:t xml:space="preserve"> </w:t>
      </w:r>
      <w:r w:rsidRPr="00891A26">
        <w:rPr>
          <w:rFonts w:ascii="Times New Roman" w:hAnsi="Times New Roman" w:cs="Times New Roman"/>
          <w:sz w:val="24"/>
          <w:szCs w:val="24"/>
        </w:rPr>
        <w:t xml:space="preserve"> </w:t>
      </w:r>
    </w:p>
    <w:p w:rsidR="008256B6" w:rsidRPr="00891A26" w:rsidRDefault="001A03E3" w:rsidP="00E33D1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Het is </w:t>
      </w:r>
      <w:r w:rsidR="00E37F2C" w:rsidRPr="00891A26">
        <w:rPr>
          <w:rFonts w:ascii="Times New Roman" w:hAnsi="Times New Roman" w:cs="Times New Roman"/>
          <w:sz w:val="24"/>
          <w:szCs w:val="24"/>
        </w:rPr>
        <w:t>intussen</w:t>
      </w:r>
      <w:r w:rsidRPr="00891A26">
        <w:rPr>
          <w:rFonts w:ascii="Times New Roman" w:hAnsi="Times New Roman" w:cs="Times New Roman"/>
          <w:sz w:val="24"/>
          <w:szCs w:val="24"/>
        </w:rPr>
        <w:t xml:space="preserve"> wel duidelijk dat de acteur, behalve met alcohol, bij uitstek </w:t>
      </w:r>
      <w:r w:rsidR="002A71C1" w:rsidRPr="00891A26">
        <w:rPr>
          <w:rFonts w:ascii="Times New Roman" w:hAnsi="Times New Roman" w:cs="Times New Roman"/>
          <w:sz w:val="24"/>
          <w:szCs w:val="24"/>
        </w:rPr>
        <w:t>met zijn lage eigenwaarde,</w:t>
      </w:r>
      <w:r w:rsidRPr="00891A26">
        <w:rPr>
          <w:rFonts w:ascii="Times New Roman" w:hAnsi="Times New Roman" w:cs="Times New Roman"/>
          <w:sz w:val="24"/>
          <w:szCs w:val="24"/>
        </w:rPr>
        <w:t xml:space="preserve"> zucht naar erkenning</w:t>
      </w:r>
      <w:r w:rsidR="002A71C1" w:rsidRPr="00891A26">
        <w:rPr>
          <w:rFonts w:ascii="Times New Roman" w:hAnsi="Times New Roman" w:cs="Times New Roman"/>
          <w:sz w:val="24"/>
          <w:szCs w:val="24"/>
        </w:rPr>
        <w:t xml:space="preserve"> en geldingsdrang</w:t>
      </w:r>
      <w:r w:rsidR="009D1E06" w:rsidRPr="00891A26">
        <w:rPr>
          <w:rFonts w:ascii="Times New Roman" w:hAnsi="Times New Roman" w:cs="Times New Roman"/>
          <w:sz w:val="24"/>
          <w:szCs w:val="24"/>
        </w:rPr>
        <w:t xml:space="preserve"> worstelt</w:t>
      </w:r>
      <w:r w:rsidRPr="00891A26">
        <w:rPr>
          <w:rFonts w:ascii="Times New Roman" w:hAnsi="Times New Roman" w:cs="Times New Roman"/>
          <w:sz w:val="24"/>
          <w:szCs w:val="24"/>
        </w:rPr>
        <w:t xml:space="preserve">. Dat komt tot uiting </w:t>
      </w:r>
      <w:r w:rsidR="002A71C1" w:rsidRPr="00891A26">
        <w:rPr>
          <w:rFonts w:ascii="Times New Roman" w:hAnsi="Times New Roman" w:cs="Times New Roman"/>
          <w:sz w:val="24"/>
          <w:szCs w:val="24"/>
        </w:rPr>
        <w:t>in het verlangen om Macbeth te spel</w:t>
      </w:r>
      <w:r w:rsidR="009D1E06" w:rsidRPr="00891A26">
        <w:rPr>
          <w:rFonts w:ascii="Times New Roman" w:hAnsi="Times New Roman" w:cs="Times New Roman"/>
          <w:sz w:val="24"/>
          <w:szCs w:val="24"/>
        </w:rPr>
        <w:t>en, maar blijkt tevens uit de manier waarop hij zich tot de natuur verhoudt</w:t>
      </w:r>
      <w:r w:rsidR="009D1E06" w:rsidRPr="00891A26">
        <w:rPr>
          <w:rStyle w:val="Eindnootmarkering"/>
          <w:rFonts w:ascii="Times New Roman" w:hAnsi="Times New Roman" w:cs="Times New Roman"/>
          <w:sz w:val="24"/>
          <w:szCs w:val="24"/>
        </w:rPr>
        <w:endnoteReference w:id="3"/>
      </w:r>
      <w:r w:rsidR="009D1E06" w:rsidRPr="00891A26">
        <w:rPr>
          <w:rFonts w:ascii="Times New Roman" w:hAnsi="Times New Roman" w:cs="Times New Roman"/>
          <w:sz w:val="24"/>
          <w:szCs w:val="24"/>
        </w:rPr>
        <w:t xml:space="preserve"> – wat ons bij Driessens tweede niveau van mythevorming brengt. </w:t>
      </w:r>
      <w:r w:rsidR="00AF7436" w:rsidRPr="00891A26">
        <w:rPr>
          <w:rFonts w:ascii="Times New Roman" w:hAnsi="Times New Roman" w:cs="Times New Roman"/>
          <w:sz w:val="24"/>
          <w:szCs w:val="24"/>
        </w:rPr>
        <w:t xml:space="preserve">In de </w:t>
      </w:r>
      <w:r w:rsidR="00BB7C33" w:rsidRPr="00891A26">
        <w:rPr>
          <w:rFonts w:ascii="Times New Roman" w:hAnsi="Times New Roman" w:cs="Times New Roman"/>
          <w:sz w:val="24"/>
          <w:szCs w:val="24"/>
        </w:rPr>
        <w:t>verbeelding</w:t>
      </w:r>
      <w:r w:rsidR="00AF7436" w:rsidRPr="00891A26">
        <w:rPr>
          <w:rFonts w:ascii="Times New Roman" w:hAnsi="Times New Roman" w:cs="Times New Roman"/>
          <w:sz w:val="24"/>
          <w:szCs w:val="24"/>
        </w:rPr>
        <w:t xml:space="preserve"> van de acteur </w:t>
      </w:r>
      <w:r w:rsidR="00142408" w:rsidRPr="00891A26">
        <w:rPr>
          <w:rFonts w:ascii="Times New Roman" w:hAnsi="Times New Roman" w:cs="Times New Roman"/>
          <w:sz w:val="24"/>
          <w:szCs w:val="24"/>
        </w:rPr>
        <w:t>verandert</w:t>
      </w:r>
      <w:r w:rsidR="00AF7436" w:rsidRPr="00891A26">
        <w:rPr>
          <w:rFonts w:ascii="Times New Roman" w:hAnsi="Times New Roman" w:cs="Times New Roman"/>
          <w:sz w:val="24"/>
          <w:szCs w:val="24"/>
        </w:rPr>
        <w:t xml:space="preserve"> het </w:t>
      </w:r>
      <w:r w:rsidR="00BB7C33" w:rsidRPr="00891A26">
        <w:rPr>
          <w:rFonts w:ascii="Times New Roman" w:hAnsi="Times New Roman" w:cs="Times New Roman"/>
          <w:sz w:val="24"/>
          <w:szCs w:val="24"/>
        </w:rPr>
        <w:t xml:space="preserve">bescheiden </w:t>
      </w:r>
      <w:r w:rsidR="00AF7436" w:rsidRPr="00891A26">
        <w:rPr>
          <w:rFonts w:ascii="Times New Roman" w:hAnsi="Times New Roman" w:cs="Times New Roman"/>
          <w:sz w:val="24"/>
          <w:szCs w:val="24"/>
        </w:rPr>
        <w:t xml:space="preserve">kanotochtje </w:t>
      </w:r>
      <w:r w:rsidR="00142408" w:rsidRPr="00891A26">
        <w:rPr>
          <w:rFonts w:ascii="Times New Roman" w:hAnsi="Times New Roman" w:cs="Times New Roman"/>
          <w:sz w:val="24"/>
          <w:szCs w:val="24"/>
        </w:rPr>
        <w:t>in</w:t>
      </w:r>
      <w:r w:rsidR="00AF7436" w:rsidRPr="00891A26">
        <w:rPr>
          <w:rFonts w:ascii="Times New Roman" w:hAnsi="Times New Roman" w:cs="Times New Roman"/>
          <w:sz w:val="24"/>
          <w:szCs w:val="24"/>
        </w:rPr>
        <w:t xml:space="preserve"> een heldhaftig avontuur</w:t>
      </w:r>
      <w:r w:rsidR="00BB7C33" w:rsidRPr="00891A26">
        <w:rPr>
          <w:rFonts w:ascii="Times New Roman" w:hAnsi="Times New Roman" w:cs="Times New Roman"/>
          <w:sz w:val="24"/>
          <w:szCs w:val="24"/>
        </w:rPr>
        <w:t>, een</w:t>
      </w:r>
      <w:r w:rsidR="00AF7436" w:rsidRPr="00891A26">
        <w:rPr>
          <w:rFonts w:ascii="Times New Roman" w:hAnsi="Times New Roman" w:cs="Times New Roman"/>
          <w:sz w:val="24"/>
          <w:szCs w:val="24"/>
        </w:rPr>
        <w:t xml:space="preserve"> primitieve confrontatie met </w:t>
      </w:r>
      <w:r w:rsidR="00FF13CC" w:rsidRPr="00891A26">
        <w:rPr>
          <w:rFonts w:ascii="Times New Roman" w:hAnsi="Times New Roman" w:cs="Times New Roman"/>
          <w:sz w:val="24"/>
          <w:szCs w:val="24"/>
        </w:rPr>
        <w:t xml:space="preserve">het </w:t>
      </w:r>
      <w:r w:rsidR="00AF7436" w:rsidRPr="00891A26">
        <w:rPr>
          <w:rFonts w:ascii="Times New Roman" w:hAnsi="Times New Roman" w:cs="Times New Roman"/>
          <w:sz w:val="24"/>
          <w:szCs w:val="24"/>
        </w:rPr>
        <w:t xml:space="preserve">water </w:t>
      </w:r>
      <w:r w:rsidR="00BB7C33" w:rsidRPr="00891A26">
        <w:rPr>
          <w:rFonts w:ascii="Times New Roman" w:hAnsi="Times New Roman" w:cs="Times New Roman"/>
          <w:sz w:val="24"/>
          <w:szCs w:val="24"/>
        </w:rPr>
        <w:t xml:space="preserve">waarin hij </w:t>
      </w:r>
      <w:r w:rsidR="00AF7436" w:rsidRPr="00891A26">
        <w:rPr>
          <w:rFonts w:ascii="Times New Roman" w:hAnsi="Times New Roman" w:cs="Times New Roman"/>
          <w:sz w:val="24"/>
          <w:szCs w:val="24"/>
        </w:rPr>
        <w:t>zijn eigen mannelijkheid moet</w:t>
      </w:r>
      <w:r w:rsidR="00BB7C33" w:rsidRPr="00891A26">
        <w:rPr>
          <w:rFonts w:ascii="Times New Roman" w:hAnsi="Times New Roman" w:cs="Times New Roman"/>
          <w:sz w:val="24"/>
          <w:szCs w:val="24"/>
        </w:rPr>
        <w:t xml:space="preserve"> en zal</w:t>
      </w:r>
      <w:r w:rsidR="005A6E3D" w:rsidRPr="00891A26">
        <w:rPr>
          <w:rFonts w:ascii="Times New Roman" w:hAnsi="Times New Roman" w:cs="Times New Roman"/>
          <w:sz w:val="24"/>
          <w:szCs w:val="24"/>
        </w:rPr>
        <w:t xml:space="preserve"> </w:t>
      </w:r>
      <w:r w:rsidR="005A6E3D" w:rsidRPr="00891A26">
        <w:rPr>
          <w:rFonts w:ascii="Times New Roman" w:hAnsi="Times New Roman" w:cs="Times New Roman"/>
          <w:sz w:val="24"/>
          <w:szCs w:val="24"/>
        </w:rPr>
        <w:lastRenderedPageBreak/>
        <w:t xml:space="preserve">bewijzen: ‘Dit is </w:t>
      </w:r>
      <w:r w:rsidR="005A6E3D" w:rsidRPr="00891A26">
        <w:rPr>
          <w:rFonts w:ascii="Times New Roman" w:hAnsi="Times New Roman" w:cs="Times New Roman"/>
          <w:i/>
          <w:sz w:val="24"/>
          <w:szCs w:val="24"/>
        </w:rPr>
        <w:t>back to basics</w:t>
      </w:r>
      <w:r w:rsidR="005A6E3D" w:rsidRPr="00891A26">
        <w:rPr>
          <w:rFonts w:ascii="Times New Roman" w:hAnsi="Times New Roman" w:cs="Times New Roman"/>
          <w:sz w:val="24"/>
          <w:szCs w:val="24"/>
        </w:rPr>
        <w:t>, dacht hij. Dit is waar het leven in de natuur om gaat.’</w:t>
      </w:r>
      <w:r w:rsidR="00091194" w:rsidRPr="00891A26">
        <w:rPr>
          <w:rFonts w:ascii="Times New Roman" w:hAnsi="Times New Roman" w:cs="Times New Roman"/>
          <w:sz w:val="24"/>
          <w:szCs w:val="24"/>
        </w:rPr>
        <w:t xml:space="preserve"> (Driessen 2017b, 21).</w:t>
      </w:r>
      <w:r w:rsidR="005A6E3D" w:rsidRPr="00891A26">
        <w:rPr>
          <w:rFonts w:ascii="Times New Roman" w:hAnsi="Times New Roman" w:cs="Times New Roman"/>
          <w:sz w:val="24"/>
          <w:szCs w:val="24"/>
        </w:rPr>
        <w:t xml:space="preserve"> </w:t>
      </w:r>
      <w:r w:rsidR="00091194" w:rsidRPr="00891A26">
        <w:rPr>
          <w:rFonts w:ascii="Times New Roman" w:hAnsi="Times New Roman" w:cs="Times New Roman"/>
          <w:sz w:val="24"/>
          <w:szCs w:val="24"/>
        </w:rPr>
        <w:t>Het gevolg is</w:t>
      </w:r>
      <w:r w:rsidR="00BB7C33" w:rsidRPr="00891A26">
        <w:rPr>
          <w:rFonts w:ascii="Times New Roman" w:hAnsi="Times New Roman" w:cs="Times New Roman"/>
          <w:sz w:val="24"/>
          <w:szCs w:val="24"/>
        </w:rPr>
        <w:t xml:space="preserve"> de ene groteske situatie na de andere. </w:t>
      </w:r>
      <w:r w:rsidR="00AF7436" w:rsidRPr="00891A26">
        <w:rPr>
          <w:rFonts w:ascii="Times New Roman" w:hAnsi="Times New Roman" w:cs="Times New Roman"/>
          <w:sz w:val="24"/>
          <w:szCs w:val="24"/>
        </w:rPr>
        <w:t xml:space="preserve">      </w:t>
      </w:r>
      <w:r w:rsidR="00CC6CB0" w:rsidRPr="00891A26">
        <w:rPr>
          <w:rFonts w:ascii="Times New Roman" w:hAnsi="Times New Roman" w:cs="Times New Roman"/>
          <w:sz w:val="24"/>
          <w:szCs w:val="24"/>
        </w:rPr>
        <w:t xml:space="preserve"> </w:t>
      </w:r>
      <w:r w:rsidR="008256B6" w:rsidRPr="00891A26">
        <w:rPr>
          <w:rFonts w:ascii="Times New Roman" w:hAnsi="Times New Roman" w:cs="Times New Roman"/>
          <w:sz w:val="24"/>
          <w:szCs w:val="24"/>
        </w:rPr>
        <w:t xml:space="preserve"> </w:t>
      </w:r>
    </w:p>
    <w:p w:rsidR="00091194" w:rsidRPr="00891A26" w:rsidRDefault="00E924DD" w:rsidP="00E33D1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De acteur waant zich </w:t>
      </w:r>
      <w:r w:rsidR="00142408" w:rsidRPr="00891A26">
        <w:rPr>
          <w:rFonts w:ascii="Times New Roman" w:hAnsi="Times New Roman" w:cs="Times New Roman"/>
          <w:sz w:val="24"/>
          <w:szCs w:val="24"/>
        </w:rPr>
        <w:t>een tijd lang</w:t>
      </w:r>
      <w:r w:rsidRPr="00891A26">
        <w:rPr>
          <w:rFonts w:ascii="Times New Roman" w:hAnsi="Times New Roman" w:cs="Times New Roman"/>
          <w:sz w:val="24"/>
          <w:szCs w:val="24"/>
        </w:rPr>
        <w:t xml:space="preserve"> in harmonie met </w:t>
      </w:r>
      <w:r w:rsidR="00FF13CC" w:rsidRPr="00891A26">
        <w:rPr>
          <w:rFonts w:ascii="Times New Roman" w:hAnsi="Times New Roman" w:cs="Times New Roman"/>
          <w:sz w:val="24"/>
          <w:szCs w:val="24"/>
        </w:rPr>
        <w:t>zijn omgeving</w:t>
      </w:r>
      <w:r w:rsidRPr="00891A26">
        <w:rPr>
          <w:rFonts w:ascii="Times New Roman" w:hAnsi="Times New Roman" w:cs="Times New Roman"/>
          <w:sz w:val="24"/>
          <w:szCs w:val="24"/>
        </w:rPr>
        <w:t xml:space="preserve"> – tot die harmonie plotseling ruw wordt verstoord</w:t>
      </w:r>
      <w:r w:rsidR="004F5B09" w:rsidRPr="00891A26">
        <w:rPr>
          <w:rFonts w:ascii="Times New Roman" w:hAnsi="Times New Roman" w:cs="Times New Roman"/>
          <w:sz w:val="24"/>
          <w:szCs w:val="24"/>
        </w:rPr>
        <w:t xml:space="preserve"> door</w:t>
      </w:r>
      <w:r w:rsidRPr="00891A26">
        <w:rPr>
          <w:rFonts w:ascii="Times New Roman" w:hAnsi="Times New Roman" w:cs="Times New Roman"/>
          <w:sz w:val="24"/>
          <w:szCs w:val="24"/>
        </w:rPr>
        <w:t xml:space="preserve"> </w:t>
      </w:r>
      <w:r w:rsidR="004F5B09" w:rsidRPr="00891A26">
        <w:rPr>
          <w:rFonts w:ascii="Times New Roman" w:hAnsi="Times New Roman" w:cs="Times New Roman"/>
          <w:sz w:val="24"/>
          <w:szCs w:val="24"/>
        </w:rPr>
        <w:t>‘het gedruis van verkeer’</w:t>
      </w:r>
      <w:r w:rsidRPr="00891A26">
        <w:rPr>
          <w:rFonts w:ascii="Times New Roman" w:hAnsi="Times New Roman" w:cs="Times New Roman"/>
          <w:sz w:val="24"/>
          <w:szCs w:val="24"/>
        </w:rPr>
        <w:t xml:space="preserve"> (Driessen 2017b, 11). M</w:t>
      </w:r>
      <w:r w:rsidR="00BB7C33" w:rsidRPr="00891A26">
        <w:rPr>
          <w:rFonts w:ascii="Times New Roman" w:hAnsi="Times New Roman" w:cs="Times New Roman"/>
          <w:sz w:val="24"/>
          <w:szCs w:val="24"/>
        </w:rPr>
        <w:t>oderniteit en modernisering zijn</w:t>
      </w:r>
      <w:r w:rsidR="00AA6ACD" w:rsidRPr="00891A26">
        <w:rPr>
          <w:rFonts w:ascii="Times New Roman" w:hAnsi="Times New Roman" w:cs="Times New Roman"/>
          <w:sz w:val="24"/>
          <w:szCs w:val="24"/>
        </w:rPr>
        <w:t>,</w:t>
      </w:r>
      <w:r w:rsidR="00BB7C33" w:rsidRPr="00891A26">
        <w:rPr>
          <w:rFonts w:ascii="Times New Roman" w:hAnsi="Times New Roman" w:cs="Times New Roman"/>
          <w:sz w:val="24"/>
          <w:szCs w:val="24"/>
        </w:rPr>
        <w:t xml:space="preserve"> de hele bundel </w:t>
      </w:r>
      <w:r w:rsidR="00AA6ACD" w:rsidRPr="00891A26">
        <w:rPr>
          <w:rFonts w:ascii="Times New Roman" w:hAnsi="Times New Roman" w:cs="Times New Roman"/>
          <w:sz w:val="24"/>
          <w:szCs w:val="24"/>
        </w:rPr>
        <w:t xml:space="preserve">in beschouwing genomen, </w:t>
      </w:r>
      <w:r w:rsidR="00BB7C33" w:rsidRPr="00891A26">
        <w:rPr>
          <w:rFonts w:ascii="Times New Roman" w:hAnsi="Times New Roman" w:cs="Times New Roman"/>
          <w:sz w:val="24"/>
          <w:szCs w:val="24"/>
        </w:rPr>
        <w:t>in dit verhaal het minst prominent aanwezig,</w:t>
      </w:r>
      <w:r w:rsidRPr="00891A26">
        <w:rPr>
          <w:rStyle w:val="Voetnootmarkering"/>
          <w:rFonts w:ascii="Times New Roman" w:hAnsi="Times New Roman" w:cs="Times New Roman"/>
          <w:sz w:val="24"/>
          <w:szCs w:val="24"/>
        </w:rPr>
        <w:footnoteReference w:id="4"/>
      </w:r>
      <w:r w:rsidR="00BB7C33" w:rsidRPr="00891A26">
        <w:rPr>
          <w:rFonts w:ascii="Times New Roman" w:hAnsi="Times New Roman" w:cs="Times New Roman"/>
          <w:sz w:val="24"/>
          <w:szCs w:val="24"/>
        </w:rPr>
        <w:t xml:space="preserve"> maar daarom nog niet minder interessant.</w:t>
      </w:r>
      <w:r w:rsidR="00AB4733" w:rsidRPr="00891A26">
        <w:rPr>
          <w:rFonts w:ascii="Times New Roman" w:hAnsi="Times New Roman" w:cs="Times New Roman"/>
          <w:sz w:val="24"/>
          <w:szCs w:val="24"/>
        </w:rPr>
        <w:t xml:space="preserve"> In bovengeciteerde scène treedt immers voor het eerst een motief op dat ook in de andere verhalen nog belangrijk zal blijken: de angst van de man voor de moderne tijd.</w:t>
      </w:r>
      <w:r w:rsidR="00C534CE" w:rsidRPr="00891A26">
        <w:rPr>
          <w:rStyle w:val="Eindnootmarkering"/>
          <w:rFonts w:ascii="Times New Roman" w:hAnsi="Times New Roman" w:cs="Times New Roman"/>
          <w:sz w:val="24"/>
          <w:szCs w:val="24"/>
        </w:rPr>
        <w:endnoteReference w:id="4"/>
      </w:r>
      <w:r w:rsidR="00C534CE" w:rsidRPr="00891A26">
        <w:rPr>
          <w:rFonts w:ascii="Times New Roman" w:hAnsi="Times New Roman" w:cs="Times New Roman"/>
          <w:sz w:val="24"/>
          <w:szCs w:val="24"/>
        </w:rPr>
        <w:t xml:space="preserve"> </w:t>
      </w:r>
      <w:r w:rsidR="00AB4733" w:rsidRPr="00891A26">
        <w:rPr>
          <w:rFonts w:ascii="Times New Roman" w:hAnsi="Times New Roman" w:cs="Times New Roman"/>
          <w:sz w:val="24"/>
          <w:szCs w:val="24"/>
        </w:rPr>
        <w:t>De acteur voelt zich dan ook vreemd opgelucht wanneer hij opnieuw in zijn kano zit en het weer enkel hij en de natuur is</w:t>
      </w:r>
      <w:r w:rsidR="00E37F2C" w:rsidRPr="00891A26">
        <w:rPr>
          <w:rFonts w:ascii="Times New Roman" w:hAnsi="Times New Roman" w:cs="Times New Roman"/>
          <w:sz w:val="24"/>
          <w:szCs w:val="24"/>
        </w:rPr>
        <w:t xml:space="preserve"> </w:t>
      </w:r>
      <w:r w:rsidR="00AB4733" w:rsidRPr="00891A26">
        <w:rPr>
          <w:rFonts w:ascii="Times New Roman" w:hAnsi="Times New Roman" w:cs="Times New Roman"/>
          <w:sz w:val="24"/>
          <w:szCs w:val="24"/>
        </w:rPr>
        <w:t>(Driessen 2017b, 12</w:t>
      </w:r>
      <w:r w:rsidR="00091194" w:rsidRPr="00891A26">
        <w:rPr>
          <w:rFonts w:ascii="Times New Roman" w:hAnsi="Times New Roman" w:cs="Times New Roman"/>
          <w:sz w:val="24"/>
          <w:szCs w:val="24"/>
        </w:rPr>
        <w:t>, 16</w:t>
      </w:r>
      <w:r w:rsidR="00AB4733" w:rsidRPr="00891A26">
        <w:rPr>
          <w:rFonts w:ascii="Times New Roman" w:hAnsi="Times New Roman" w:cs="Times New Roman"/>
          <w:sz w:val="24"/>
          <w:szCs w:val="24"/>
        </w:rPr>
        <w:t>).</w:t>
      </w:r>
      <w:r w:rsidR="00E37F2C" w:rsidRPr="00891A26">
        <w:rPr>
          <w:rFonts w:ascii="Times New Roman" w:hAnsi="Times New Roman" w:cs="Times New Roman"/>
          <w:sz w:val="24"/>
          <w:szCs w:val="24"/>
        </w:rPr>
        <w:t xml:space="preserve"> </w:t>
      </w:r>
    </w:p>
    <w:p w:rsidR="002F0F16" w:rsidRPr="00891A26" w:rsidRDefault="00AA6ACD" w:rsidP="00E33D1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De mythe van natuur en heldendom die hij zo ijverig construeert, wordt tegen het einde van het verhaal echter fundamenteel onderuit gehaald. </w:t>
      </w:r>
      <w:r w:rsidR="009F3A6C" w:rsidRPr="00891A26">
        <w:rPr>
          <w:rFonts w:ascii="Times New Roman" w:hAnsi="Times New Roman" w:cs="Times New Roman"/>
          <w:sz w:val="24"/>
          <w:szCs w:val="24"/>
        </w:rPr>
        <w:t>De meest intense confrontati</w:t>
      </w:r>
      <w:r w:rsidR="00091194" w:rsidRPr="00891A26">
        <w:rPr>
          <w:rFonts w:ascii="Times New Roman" w:hAnsi="Times New Roman" w:cs="Times New Roman"/>
          <w:sz w:val="24"/>
          <w:szCs w:val="24"/>
        </w:rPr>
        <w:t>e met de “natuurmachten” die de acteur</w:t>
      </w:r>
      <w:r w:rsidR="009F3A6C" w:rsidRPr="00891A26">
        <w:rPr>
          <w:rFonts w:ascii="Times New Roman" w:hAnsi="Times New Roman" w:cs="Times New Roman"/>
          <w:sz w:val="24"/>
          <w:szCs w:val="24"/>
        </w:rPr>
        <w:t>, afgezien van zijn verdrinking, uiteindelijk zal beleven, is namelijk een middernachtelijke aanvaring me</w:t>
      </w:r>
      <w:r w:rsidR="004F5B09" w:rsidRPr="00891A26">
        <w:rPr>
          <w:rFonts w:ascii="Times New Roman" w:hAnsi="Times New Roman" w:cs="Times New Roman"/>
          <w:sz w:val="24"/>
          <w:szCs w:val="24"/>
        </w:rPr>
        <w:t>t een twintigtal koeien. Wie daa</w:t>
      </w:r>
      <w:r w:rsidR="009F3A6C" w:rsidRPr="00891A26">
        <w:rPr>
          <w:rFonts w:ascii="Times New Roman" w:hAnsi="Times New Roman" w:cs="Times New Roman"/>
          <w:sz w:val="24"/>
          <w:szCs w:val="24"/>
        </w:rPr>
        <w:t>r een doemgedachte in vermoedt, mist een aardige dosis burleske humor (</w:t>
      </w:r>
      <w:r w:rsidR="00B144D6" w:rsidRPr="00891A26">
        <w:rPr>
          <w:rFonts w:ascii="Times New Roman" w:hAnsi="Times New Roman" w:cs="Times New Roman"/>
          <w:sz w:val="24"/>
          <w:szCs w:val="24"/>
        </w:rPr>
        <w:t xml:space="preserve">Driessen 2017b, 22). </w:t>
      </w:r>
      <w:r w:rsidR="00992497" w:rsidRPr="00891A26">
        <w:rPr>
          <w:rFonts w:ascii="Times New Roman" w:hAnsi="Times New Roman" w:cs="Times New Roman"/>
          <w:sz w:val="24"/>
          <w:szCs w:val="24"/>
        </w:rPr>
        <w:t xml:space="preserve">Burlesk </w:t>
      </w:r>
      <w:r w:rsidR="00672ACF" w:rsidRPr="00891A26">
        <w:rPr>
          <w:rFonts w:ascii="Times New Roman" w:hAnsi="Times New Roman" w:cs="Times New Roman"/>
          <w:sz w:val="24"/>
          <w:szCs w:val="24"/>
        </w:rPr>
        <w:t>en</w:t>
      </w:r>
      <w:r w:rsidR="00992497" w:rsidRPr="00891A26">
        <w:rPr>
          <w:rFonts w:ascii="Times New Roman" w:hAnsi="Times New Roman" w:cs="Times New Roman"/>
          <w:sz w:val="24"/>
          <w:szCs w:val="24"/>
        </w:rPr>
        <w:t xml:space="preserve"> tragisch tegelijk is natuurlijk ook de dood van de acteur: de vitalisti</w:t>
      </w:r>
      <w:r w:rsidR="002F0F16" w:rsidRPr="00891A26">
        <w:rPr>
          <w:rFonts w:ascii="Times New Roman" w:hAnsi="Times New Roman" w:cs="Times New Roman"/>
          <w:sz w:val="24"/>
          <w:szCs w:val="24"/>
        </w:rPr>
        <w:t xml:space="preserve">sche natuurmens verzuipt in een volstrekt ongevaarlijk riviertje. </w:t>
      </w:r>
    </w:p>
    <w:p w:rsidR="008F4B76" w:rsidRPr="00891A26" w:rsidRDefault="002F0F16" w:rsidP="00E33D1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Opmerkelijk is voorts </w:t>
      </w:r>
      <w:r w:rsidR="00401FB1" w:rsidRPr="00891A26">
        <w:rPr>
          <w:rFonts w:ascii="Times New Roman" w:hAnsi="Times New Roman" w:cs="Times New Roman"/>
          <w:sz w:val="24"/>
          <w:szCs w:val="24"/>
        </w:rPr>
        <w:t xml:space="preserve">het bittere isolement van de acteur dat in die slotpassage komt bloot te liggen: ‘Dit is mijn einde, dacht hij, maar ik hoef me niet te schamen want niemand ziet mij, ik ben hier alleen. Voor altijd alleen, meer nog dan op het toneel.’ </w:t>
      </w:r>
      <w:r w:rsidRPr="00891A26">
        <w:rPr>
          <w:rFonts w:ascii="Times New Roman" w:hAnsi="Times New Roman" w:cs="Times New Roman"/>
          <w:sz w:val="24"/>
          <w:szCs w:val="24"/>
        </w:rPr>
        <w:t>(Driessen 2017b, 29).</w:t>
      </w:r>
      <w:r w:rsidR="00401FB1" w:rsidRPr="00891A26">
        <w:rPr>
          <w:rFonts w:ascii="Times New Roman" w:hAnsi="Times New Roman" w:cs="Times New Roman"/>
          <w:sz w:val="24"/>
          <w:szCs w:val="24"/>
        </w:rPr>
        <w:t xml:space="preserve"> Al gunt de </w:t>
      </w:r>
      <w:r w:rsidR="00F94FEA" w:rsidRPr="00891A26">
        <w:rPr>
          <w:rFonts w:ascii="Times New Roman" w:hAnsi="Times New Roman" w:cs="Times New Roman"/>
          <w:sz w:val="24"/>
          <w:szCs w:val="24"/>
        </w:rPr>
        <w:t>auteur zijn personage uiteindelijk</w:t>
      </w:r>
      <w:r w:rsidR="00401FB1" w:rsidRPr="00891A26">
        <w:rPr>
          <w:rFonts w:ascii="Times New Roman" w:hAnsi="Times New Roman" w:cs="Times New Roman"/>
          <w:sz w:val="24"/>
          <w:szCs w:val="24"/>
        </w:rPr>
        <w:t xml:space="preserve"> alsnog een sprankeltje menselijke warmte:</w:t>
      </w:r>
      <w:r w:rsidR="00E172DF" w:rsidRPr="00891A26">
        <w:rPr>
          <w:rStyle w:val="Eindnootmarkering"/>
          <w:rFonts w:ascii="Times New Roman" w:hAnsi="Times New Roman" w:cs="Times New Roman"/>
          <w:sz w:val="24"/>
          <w:szCs w:val="24"/>
        </w:rPr>
        <w:endnoteReference w:id="5"/>
      </w:r>
      <w:r w:rsidR="00401FB1" w:rsidRPr="00891A26">
        <w:rPr>
          <w:rFonts w:ascii="Times New Roman" w:hAnsi="Times New Roman" w:cs="Times New Roman"/>
          <w:sz w:val="24"/>
          <w:szCs w:val="24"/>
        </w:rPr>
        <w:t xml:space="preserve"> ‘Hij zag Minou [zijn vrouw] op zich afkomen, haar armen wijd geopend</w:t>
      </w:r>
      <w:r w:rsidR="008F4B76" w:rsidRPr="00891A26">
        <w:rPr>
          <w:rFonts w:ascii="Times New Roman" w:hAnsi="Times New Roman" w:cs="Times New Roman"/>
          <w:sz w:val="24"/>
          <w:szCs w:val="24"/>
        </w:rPr>
        <w:t>’ (Driessen 2017b, 29).</w:t>
      </w:r>
    </w:p>
    <w:p w:rsidR="00CC6CB0" w:rsidRPr="00891A26" w:rsidRDefault="008F4B76" w:rsidP="00E33D14">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Dat sprankeltje menselijke warmte zal in de loop van </w:t>
      </w:r>
      <w:r w:rsidRPr="00891A26">
        <w:rPr>
          <w:rFonts w:ascii="Times New Roman" w:hAnsi="Times New Roman" w:cs="Times New Roman"/>
          <w:i/>
          <w:sz w:val="24"/>
          <w:szCs w:val="24"/>
        </w:rPr>
        <w:t xml:space="preserve">Rivieren </w:t>
      </w:r>
      <w:r w:rsidR="004F5B09" w:rsidRPr="00891A26">
        <w:rPr>
          <w:rFonts w:ascii="Times New Roman" w:hAnsi="Times New Roman" w:cs="Times New Roman"/>
          <w:sz w:val="24"/>
          <w:szCs w:val="24"/>
        </w:rPr>
        <w:t>nog aan kracht winnen</w:t>
      </w:r>
      <w:r w:rsidRPr="00891A26">
        <w:rPr>
          <w:rFonts w:ascii="Times New Roman" w:hAnsi="Times New Roman" w:cs="Times New Roman"/>
          <w:sz w:val="24"/>
          <w:szCs w:val="24"/>
        </w:rPr>
        <w:t>.</w:t>
      </w:r>
    </w:p>
    <w:p w:rsidR="00A56E39" w:rsidRPr="00891A26" w:rsidRDefault="00A56E39" w:rsidP="00A56E39">
      <w:pPr>
        <w:pStyle w:val="Kop2"/>
        <w:rPr>
          <w:rFonts w:ascii="Times New Roman" w:hAnsi="Times New Roman" w:cs="Times New Roman"/>
        </w:rPr>
      </w:pPr>
      <w:bookmarkStart w:id="9" w:name="_Toc485330504"/>
      <w:r w:rsidRPr="00891A26">
        <w:rPr>
          <w:rFonts w:ascii="Times New Roman" w:hAnsi="Times New Roman" w:cs="Times New Roman"/>
        </w:rPr>
        <w:t>2.2. ‘De reis naar de maan’</w:t>
      </w:r>
      <w:bookmarkEnd w:id="9"/>
    </w:p>
    <w:p w:rsidR="00BA64E8" w:rsidRPr="00891A26" w:rsidRDefault="007F1A0E" w:rsidP="00BA64E8">
      <w:pPr>
        <w:pStyle w:val="Kop3"/>
        <w:rPr>
          <w:rFonts w:ascii="Times New Roman" w:hAnsi="Times New Roman" w:cs="Times New Roman"/>
        </w:rPr>
      </w:pPr>
      <w:bookmarkStart w:id="10" w:name="_Toc485330505"/>
      <w:r w:rsidRPr="00891A26">
        <w:rPr>
          <w:rFonts w:ascii="Times New Roman" w:hAnsi="Times New Roman" w:cs="Times New Roman"/>
        </w:rPr>
        <w:t>2.2.1. Van stammen en mannen</w:t>
      </w:r>
      <w:bookmarkEnd w:id="10"/>
    </w:p>
    <w:p w:rsidR="00BA64E8" w:rsidRPr="00891A26" w:rsidRDefault="00BA64E8" w:rsidP="00A56E39">
      <w:pPr>
        <w:pStyle w:val="Geenafstand"/>
        <w:spacing w:line="360" w:lineRule="auto"/>
        <w:jc w:val="both"/>
        <w:rPr>
          <w:rFonts w:ascii="Times New Roman" w:hAnsi="Times New Roman" w:cs="Times New Roman"/>
          <w:sz w:val="24"/>
          <w:szCs w:val="24"/>
        </w:rPr>
      </w:pPr>
    </w:p>
    <w:p w:rsidR="00992497" w:rsidRPr="00891A26" w:rsidRDefault="00B144D6" w:rsidP="00A56E3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‘In ‘Fleuve sauvage’ is er </w:t>
      </w:r>
      <w:r w:rsidR="00992497" w:rsidRPr="00891A26">
        <w:rPr>
          <w:rFonts w:ascii="Times New Roman" w:hAnsi="Times New Roman" w:cs="Times New Roman"/>
          <w:sz w:val="24"/>
          <w:szCs w:val="24"/>
        </w:rPr>
        <w:t xml:space="preserve">geen moment sprake </w:t>
      </w:r>
      <w:r w:rsidRPr="00891A26">
        <w:rPr>
          <w:rFonts w:ascii="Times New Roman" w:hAnsi="Times New Roman" w:cs="Times New Roman"/>
          <w:sz w:val="24"/>
          <w:szCs w:val="24"/>
        </w:rPr>
        <w:t>van een organische band tussen mens en natuur. De enige boer (</w:t>
      </w:r>
      <w:r w:rsidR="008909B2" w:rsidRPr="00891A26">
        <w:rPr>
          <w:rFonts w:ascii="Times New Roman" w:hAnsi="Times New Roman" w:cs="Times New Roman"/>
          <w:sz w:val="24"/>
          <w:szCs w:val="24"/>
        </w:rPr>
        <w:t xml:space="preserve">in de literatuur </w:t>
      </w:r>
      <w:r w:rsidRPr="00891A26">
        <w:rPr>
          <w:rFonts w:ascii="Times New Roman" w:hAnsi="Times New Roman" w:cs="Times New Roman"/>
          <w:sz w:val="24"/>
          <w:szCs w:val="24"/>
        </w:rPr>
        <w:t xml:space="preserve">toch zo’n beetje het </w:t>
      </w:r>
      <w:r w:rsidR="008F4B76" w:rsidRPr="00891A26">
        <w:rPr>
          <w:rFonts w:ascii="Times New Roman" w:hAnsi="Times New Roman" w:cs="Times New Roman"/>
          <w:sz w:val="24"/>
          <w:szCs w:val="24"/>
        </w:rPr>
        <w:t>archetype</w:t>
      </w:r>
      <w:r w:rsidRPr="00891A26">
        <w:rPr>
          <w:rFonts w:ascii="Times New Roman" w:hAnsi="Times New Roman" w:cs="Times New Roman"/>
          <w:sz w:val="24"/>
          <w:szCs w:val="24"/>
        </w:rPr>
        <w:t xml:space="preserve"> van de mens die </w:t>
      </w:r>
      <w:r w:rsidR="00261608" w:rsidRPr="00891A26">
        <w:rPr>
          <w:rFonts w:ascii="Times New Roman" w:hAnsi="Times New Roman" w:cs="Times New Roman"/>
          <w:sz w:val="24"/>
          <w:szCs w:val="24"/>
        </w:rPr>
        <w:t xml:space="preserve">een organisch contact </w:t>
      </w:r>
      <w:r w:rsidR="00091194" w:rsidRPr="00891A26">
        <w:rPr>
          <w:rFonts w:ascii="Times New Roman" w:hAnsi="Times New Roman" w:cs="Times New Roman"/>
          <w:sz w:val="24"/>
          <w:szCs w:val="24"/>
        </w:rPr>
        <w:t>heeft</w:t>
      </w:r>
      <w:r w:rsidRPr="00891A26">
        <w:rPr>
          <w:rFonts w:ascii="Times New Roman" w:hAnsi="Times New Roman" w:cs="Times New Roman"/>
          <w:sz w:val="24"/>
          <w:szCs w:val="24"/>
        </w:rPr>
        <w:t xml:space="preserve"> met zijn omgeving) in het verhaal komt zelfs letterlijk </w:t>
      </w:r>
      <w:r w:rsidR="00992497" w:rsidRPr="00891A26">
        <w:rPr>
          <w:rFonts w:ascii="Times New Roman" w:hAnsi="Times New Roman" w:cs="Times New Roman"/>
          <w:sz w:val="24"/>
          <w:szCs w:val="24"/>
        </w:rPr>
        <w:t>nooit</w:t>
      </w:r>
      <w:r w:rsidRPr="00891A26">
        <w:rPr>
          <w:rFonts w:ascii="Times New Roman" w:hAnsi="Times New Roman" w:cs="Times New Roman"/>
          <w:sz w:val="24"/>
          <w:szCs w:val="24"/>
        </w:rPr>
        <w:t xml:space="preserve"> in beeld. </w:t>
      </w:r>
      <w:r w:rsidR="00992497" w:rsidRPr="00891A26">
        <w:rPr>
          <w:rFonts w:ascii="Times New Roman" w:hAnsi="Times New Roman" w:cs="Times New Roman"/>
          <w:sz w:val="24"/>
          <w:szCs w:val="24"/>
        </w:rPr>
        <w:t>Hij blijft v</w:t>
      </w:r>
      <w:r w:rsidRPr="00891A26">
        <w:rPr>
          <w:rFonts w:ascii="Times New Roman" w:hAnsi="Times New Roman" w:cs="Times New Roman"/>
          <w:sz w:val="24"/>
          <w:szCs w:val="24"/>
        </w:rPr>
        <w:t>erstopt achter de fel schijnende koplampen van zijn auto en</w:t>
      </w:r>
      <w:r w:rsidR="00992497" w:rsidRPr="00891A26">
        <w:rPr>
          <w:rFonts w:ascii="Times New Roman" w:hAnsi="Times New Roman" w:cs="Times New Roman"/>
          <w:sz w:val="24"/>
          <w:szCs w:val="24"/>
        </w:rPr>
        <w:t xml:space="preserve"> vraagt </w:t>
      </w:r>
      <w:r w:rsidR="00323BDB" w:rsidRPr="00891A26">
        <w:rPr>
          <w:rFonts w:ascii="Times New Roman" w:hAnsi="Times New Roman" w:cs="Times New Roman"/>
          <w:sz w:val="24"/>
          <w:szCs w:val="24"/>
        </w:rPr>
        <w:t xml:space="preserve">met een elektronische stem </w:t>
      </w:r>
      <w:r w:rsidR="00992497" w:rsidRPr="00891A26">
        <w:rPr>
          <w:rFonts w:ascii="Times New Roman" w:hAnsi="Times New Roman" w:cs="Times New Roman"/>
          <w:sz w:val="24"/>
          <w:szCs w:val="24"/>
        </w:rPr>
        <w:t xml:space="preserve">– als betreft het hier de ultieme groteske ontluistering van </w:t>
      </w:r>
      <w:r w:rsidR="00261608" w:rsidRPr="00891A26">
        <w:rPr>
          <w:rFonts w:ascii="Times New Roman" w:hAnsi="Times New Roman" w:cs="Times New Roman"/>
          <w:sz w:val="24"/>
          <w:szCs w:val="24"/>
        </w:rPr>
        <w:t>diens</w:t>
      </w:r>
      <w:r w:rsidR="00992497" w:rsidRPr="00891A26">
        <w:rPr>
          <w:rFonts w:ascii="Times New Roman" w:hAnsi="Times New Roman" w:cs="Times New Roman"/>
          <w:sz w:val="24"/>
          <w:szCs w:val="24"/>
        </w:rPr>
        <w:t xml:space="preserve"> verlangen </w:t>
      </w:r>
      <w:r w:rsidR="00992497" w:rsidRPr="00891A26">
        <w:rPr>
          <w:rFonts w:ascii="Times New Roman" w:hAnsi="Times New Roman" w:cs="Times New Roman"/>
          <w:sz w:val="24"/>
          <w:szCs w:val="24"/>
        </w:rPr>
        <w:lastRenderedPageBreak/>
        <w:t>naar oorspronkelijke natuur –</w:t>
      </w:r>
      <w:r w:rsidR="00323BDB" w:rsidRPr="00891A26">
        <w:rPr>
          <w:rFonts w:ascii="Times New Roman" w:hAnsi="Times New Roman" w:cs="Times New Roman"/>
          <w:sz w:val="24"/>
          <w:szCs w:val="24"/>
        </w:rPr>
        <w:t xml:space="preserve"> </w:t>
      </w:r>
      <w:r w:rsidR="00261608" w:rsidRPr="00891A26">
        <w:rPr>
          <w:rFonts w:ascii="Times New Roman" w:hAnsi="Times New Roman" w:cs="Times New Roman"/>
          <w:sz w:val="24"/>
          <w:szCs w:val="24"/>
        </w:rPr>
        <w:t xml:space="preserve">aan de acteur </w:t>
      </w:r>
      <w:r w:rsidR="00992497" w:rsidRPr="00891A26">
        <w:rPr>
          <w:rFonts w:ascii="Times New Roman" w:hAnsi="Times New Roman" w:cs="Times New Roman"/>
          <w:sz w:val="24"/>
          <w:szCs w:val="24"/>
        </w:rPr>
        <w:t xml:space="preserve">om zijn </w:t>
      </w:r>
      <w:r w:rsidR="00261608" w:rsidRPr="00891A26">
        <w:rPr>
          <w:rFonts w:ascii="Times New Roman" w:hAnsi="Times New Roman" w:cs="Times New Roman"/>
          <w:sz w:val="24"/>
          <w:szCs w:val="24"/>
        </w:rPr>
        <w:t>land</w:t>
      </w:r>
      <w:r w:rsidR="00992497" w:rsidRPr="00891A26">
        <w:rPr>
          <w:rFonts w:ascii="Times New Roman" w:hAnsi="Times New Roman" w:cs="Times New Roman"/>
          <w:sz w:val="24"/>
          <w:szCs w:val="24"/>
        </w:rPr>
        <w:t xml:space="preserve"> te verlaten</w:t>
      </w:r>
      <w:r w:rsidR="00261608" w:rsidRPr="00891A26">
        <w:rPr>
          <w:rFonts w:ascii="Times New Roman" w:hAnsi="Times New Roman" w:cs="Times New Roman"/>
          <w:sz w:val="24"/>
          <w:szCs w:val="24"/>
        </w:rPr>
        <w:t xml:space="preserve"> (Driessen 2017b, 22)</w:t>
      </w:r>
      <w:r w:rsidR="00992497" w:rsidRPr="00891A26">
        <w:rPr>
          <w:rFonts w:ascii="Times New Roman" w:hAnsi="Times New Roman" w:cs="Times New Roman"/>
          <w:sz w:val="24"/>
          <w:szCs w:val="24"/>
        </w:rPr>
        <w:t xml:space="preserve">. Dat ligt volledig anders in de </w:t>
      </w:r>
      <w:r w:rsidR="0011307B" w:rsidRPr="00891A26">
        <w:rPr>
          <w:rFonts w:ascii="Times New Roman" w:hAnsi="Times New Roman" w:cs="Times New Roman"/>
          <w:sz w:val="24"/>
          <w:szCs w:val="24"/>
        </w:rPr>
        <w:t>tweede</w:t>
      </w:r>
      <w:r w:rsidR="00992497" w:rsidRPr="00891A26">
        <w:rPr>
          <w:rFonts w:ascii="Times New Roman" w:hAnsi="Times New Roman" w:cs="Times New Roman"/>
          <w:sz w:val="24"/>
          <w:szCs w:val="24"/>
        </w:rPr>
        <w:t xml:space="preserve"> novelle van </w:t>
      </w:r>
      <w:r w:rsidR="00992497" w:rsidRPr="00891A26">
        <w:rPr>
          <w:rFonts w:ascii="Times New Roman" w:hAnsi="Times New Roman" w:cs="Times New Roman"/>
          <w:i/>
          <w:sz w:val="24"/>
          <w:szCs w:val="24"/>
        </w:rPr>
        <w:t>Rivieren</w:t>
      </w:r>
      <w:r w:rsidR="00992497" w:rsidRPr="00891A26">
        <w:rPr>
          <w:rFonts w:ascii="Times New Roman" w:hAnsi="Times New Roman" w:cs="Times New Roman"/>
          <w:sz w:val="24"/>
          <w:szCs w:val="24"/>
        </w:rPr>
        <w:t xml:space="preserve">. Daar is er immers nog wél een harmonische </w:t>
      </w:r>
      <w:r w:rsidR="008F4B76" w:rsidRPr="00891A26">
        <w:rPr>
          <w:rFonts w:ascii="Times New Roman" w:hAnsi="Times New Roman" w:cs="Times New Roman"/>
          <w:sz w:val="24"/>
          <w:szCs w:val="24"/>
        </w:rPr>
        <w:t>relatie</w:t>
      </w:r>
      <w:r w:rsidR="00992497" w:rsidRPr="00891A26">
        <w:rPr>
          <w:rFonts w:ascii="Times New Roman" w:hAnsi="Times New Roman" w:cs="Times New Roman"/>
          <w:sz w:val="24"/>
          <w:szCs w:val="24"/>
        </w:rPr>
        <w:t xml:space="preserve"> tussen </w:t>
      </w:r>
      <w:r w:rsidR="00261608" w:rsidRPr="00891A26">
        <w:rPr>
          <w:rFonts w:ascii="Times New Roman" w:hAnsi="Times New Roman" w:cs="Times New Roman"/>
          <w:sz w:val="24"/>
          <w:szCs w:val="24"/>
        </w:rPr>
        <w:t>mens</w:t>
      </w:r>
      <w:r w:rsidR="00992497" w:rsidRPr="00891A26">
        <w:rPr>
          <w:rFonts w:ascii="Times New Roman" w:hAnsi="Times New Roman" w:cs="Times New Roman"/>
          <w:sz w:val="24"/>
          <w:szCs w:val="24"/>
        </w:rPr>
        <w:t xml:space="preserve"> en natuur. In het begin </w:t>
      </w:r>
      <w:r w:rsidR="008F4B76" w:rsidRPr="00891A26">
        <w:rPr>
          <w:rFonts w:ascii="Times New Roman" w:hAnsi="Times New Roman" w:cs="Times New Roman"/>
          <w:sz w:val="24"/>
          <w:szCs w:val="24"/>
        </w:rPr>
        <w:t>tenminste</w:t>
      </w:r>
      <w:r w:rsidR="00992497" w:rsidRPr="00891A26">
        <w:rPr>
          <w:rFonts w:ascii="Times New Roman" w:hAnsi="Times New Roman" w:cs="Times New Roman"/>
          <w:sz w:val="24"/>
          <w:szCs w:val="24"/>
        </w:rPr>
        <w:t xml:space="preserve">. </w:t>
      </w:r>
    </w:p>
    <w:p w:rsidR="00BB53A8" w:rsidRPr="00891A26" w:rsidRDefault="0077413C" w:rsidP="00A56E3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‘De reis naar de maan’ </w:t>
      </w:r>
      <w:r w:rsidR="0066373E" w:rsidRPr="00891A26">
        <w:rPr>
          <w:rFonts w:ascii="Times New Roman" w:hAnsi="Times New Roman" w:cs="Times New Roman"/>
          <w:sz w:val="24"/>
          <w:szCs w:val="24"/>
        </w:rPr>
        <w:t>begint</w:t>
      </w:r>
      <w:r w:rsidRPr="00891A26">
        <w:rPr>
          <w:rFonts w:ascii="Times New Roman" w:hAnsi="Times New Roman" w:cs="Times New Roman"/>
          <w:sz w:val="24"/>
          <w:szCs w:val="24"/>
        </w:rPr>
        <w:t xml:space="preserve"> in het 19</w:t>
      </w:r>
      <w:r w:rsidRPr="00891A26">
        <w:rPr>
          <w:rFonts w:ascii="Times New Roman" w:hAnsi="Times New Roman" w:cs="Times New Roman"/>
          <w:sz w:val="24"/>
          <w:szCs w:val="24"/>
          <w:vertAlign w:val="superscript"/>
        </w:rPr>
        <w:t>e</w:t>
      </w:r>
      <w:r w:rsidRPr="00891A26">
        <w:rPr>
          <w:rFonts w:ascii="Times New Roman" w:hAnsi="Times New Roman" w:cs="Times New Roman"/>
          <w:sz w:val="24"/>
          <w:szCs w:val="24"/>
        </w:rPr>
        <w:t xml:space="preserve">-eeuwse </w:t>
      </w:r>
      <w:r w:rsidR="00E43501" w:rsidRPr="00891A26">
        <w:rPr>
          <w:rFonts w:ascii="Times New Roman" w:hAnsi="Times New Roman" w:cs="Times New Roman"/>
          <w:sz w:val="24"/>
          <w:szCs w:val="24"/>
        </w:rPr>
        <w:t xml:space="preserve">Wallreuth, een </w:t>
      </w:r>
      <w:r w:rsidRPr="00891A26">
        <w:rPr>
          <w:rFonts w:ascii="Times New Roman" w:hAnsi="Times New Roman" w:cs="Times New Roman"/>
          <w:sz w:val="24"/>
          <w:szCs w:val="24"/>
        </w:rPr>
        <w:t>Duitse dorpje</w:t>
      </w:r>
      <w:r w:rsidR="00E43501" w:rsidRPr="00891A26">
        <w:rPr>
          <w:rFonts w:ascii="Times New Roman" w:hAnsi="Times New Roman" w:cs="Times New Roman"/>
          <w:sz w:val="24"/>
          <w:szCs w:val="24"/>
        </w:rPr>
        <w:t xml:space="preserve"> dat aan de rivier de Wilde Rodach gelegen is</w:t>
      </w:r>
      <w:r w:rsidRPr="00891A26">
        <w:rPr>
          <w:rFonts w:ascii="Times New Roman" w:hAnsi="Times New Roman" w:cs="Times New Roman"/>
          <w:sz w:val="24"/>
          <w:szCs w:val="24"/>
        </w:rPr>
        <w:t>. D</w:t>
      </w:r>
      <w:r w:rsidR="00E43501" w:rsidRPr="00891A26">
        <w:rPr>
          <w:rFonts w:ascii="Times New Roman" w:hAnsi="Times New Roman" w:cs="Times New Roman"/>
          <w:sz w:val="24"/>
          <w:szCs w:val="24"/>
        </w:rPr>
        <w:t xml:space="preserve">e veertienjarige protagonist Konrad werkt mee met de vlotters van het dorp, arbeiders in dienst van een landeigenaar </w:t>
      </w:r>
      <w:r w:rsidR="0066373E" w:rsidRPr="00891A26">
        <w:rPr>
          <w:rFonts w:ascii="Times New Roman" w:hAnsi="Times New Roman" w:cs="Times New Roman"/>
          <w:sz w:val="24"/>
          <w:szCs w:val="24"/>
        </w:rPr>
        <w:t xml:space="preserve">die </w:t>
      </w:r>
      <w:r w:rsidR="00E43501" w:rsidRPr="00891A26">
        <w:rPr>
          <w:rFonts w:ascii="Times New Roman" w:hAnsi="Times New Roman" w:cs="Times New Roman"/>
          <w:sz w:val="24"/>
          <w:szCs w:val="24"/>
        </w:rPr>
        <w:t xml:space="preserve">stammen over de rivier vervoeren naar de </w:t>
      </w:r>
      <w:r w:rsidR="00261608" w:rsidRPr="00891A26">
        <w:rPr>
          <w:rFonts w:ascii="Times New Roman" w:hAnsi="Times New Roman" w:cs="Times New Roman"/>
          <w:sz w:val="24"/>
          <w:szCs w:val="24"/>
        </w:rPr>
        <w:t>plaats waar ze verkocht worden:</w:t>
      </w:r>
      <w:r w:rsidR="0066373E" w:rsidRPr="00891A26">
        <w:rPr>
          <w:rFonts w:ascii="Times New Roman" w:hAnsi="Times New Roman" w:cs="Times New Roman"/>
          <w:sz w:val="24"/>
          <w:szCs w:val="24"/>
        </w:rPr>
        <w:t xml:space="preserve"> e</w:t>
      </w:r>
      <w:r w:rsidR="0011307B" w:rsidRPr="00891A26">
        <w:rPr>
          <w:rFonts w:ascii="Times New Roman" w:hAnsi="Times New Roman" w:cs="Times New Roman"/>
          <w:sz w:val="24"/>
          <w:szCs w:val="24"/>
        </w:rPr>
        <w:t xml:space="preserve">en werk waarvoor – zo leren we al snel – ‘alleen de beste mannen van het dorp’ in aanmerking komen (Driessen 2017b, 34). Vlotten is dan ook een bij uitstek </w:t>
      </w:r>
      <w:r w:rsidR="008909B2" w:rsidRPr="00891A26">
        <w:rPr>
          <w:rFonts w:ascii="Times New Roman" w:hAnsi="Times New Roman" w:cs="Times New Roman"/>
          <w:sz w:val="24"/>
          <w:szCs w:val="24"/>
        </w:rPr>
        <w:t>viriele</w:t>
      </w:r>
      <w:r w:rsidR="0011307B" w:rsidRPr="00891A26">
        <w:rPr>
          <w:rFonts w:ascii="Times New Roman" w:hAnsi="Times New Roman" w:cs="Times New Roman"/>
          <w:sz w:val="24"/>
          <w:szCs w:val="24"/>
        </w:rPr>
        <w:t xml:space="preserve"> aangelegenheid</w:t>
      </w:r>
      <w:r w:rsidR="00E1390E" w:rsidRPr="00891A26">
        <w:rPr>
          <w:rFonts w:ascii="Times New Roman" w:hAnsi="Times New Roman" w:cs="Times New Roman"/>
          <w:sz w:val="24"/>
          <w:szCs w:val="24"/>
        </w:rPr>
        <w:t xml:space="preserve">, waarbij het erom gaat de eigen daadkracht te bewijzen in de confrontatie met de grillige natuur (kortom, de serieuze, reële versie van de ‘back to basics’-parodie in ‘Fleuve sauvage’). Mannelijkheid is ook voor Konrad erg belangrijk en wordt – in een moeilijk niét </w:t>
      </w:r>
      <w:r w:rsidR="00C02960" w:rsidRPr="00891A26">
        <w:rPr>
          <w:rFonts w:ascii="Times New Roman" w:hAnsi="Times New Roman" w:cs="Times New Roman"/>
          <w:sz w:val="24"/>
          <w:szCs w:val="24"/>
        </w:rPr>
        <w:t>freudiaans</w:t>
      </w:r>
      <w:r w:rsidR="00E1390E" w:rsidRPr="00891A26">
        <w:rPr>
          <w:rFonts w:ascii="Times New Roman" w:hAnsi="Times New Roman" w:cs="Times New Roman"/>
          <w:sz w:val="24"/>
          <w:szCs w:val="24"/>
        </w:rPr>
        <w:t xml:space="preserve"> te interpreteren symboliek</w:t>
      </w:r>
      <w:r w:rsidR="00C02960" w:rsidRPr="00891A26">
        <w:rPr>
          <w:rFonts w:ascii="Times New Roman" w:hAnsi="Times New Roman" w:cs="Times New Roman"/>
          <w:sz w:val="24"/>
          <w:szCs w:val="24"/>
        </w:rPr>
        <w:t xml:space="preserve"> – voortdurend met de </w:t>
      </w:r>
      <w:r w:rsidR="00261608" w:rsidRPr="00891A26">
        <w:rPr>
          <w:rFonts w:ascii="Times New Roman" w:hAnsi="Times New Roman" w:cs="Times New Roman"/>
          <w:sz w:val="24"/>
          <w:szCs w:val="24"/>
        </w:rPr>
        <w:t>boom</w:t>
      </w:r>
      <w:r w:rsidR="00C02960" w:rsidRPr="00891A26">
        <w:rPr>
          <w:rFonts w:ascii="Times New Roman" w:hAnsi="Times New Roman" w:cs="Times New Roman"/>
          <w:sz w:val="24"/>
          <w:szCs w:val="24"/>
        </w:rPr>
        <w:t xml:space="preserve">stammen geassocieerd: ‘Dit was de eerste stam die hij [Konrad] ooit had gevlot. Dit was het begin van zijn leven als man.’ (Driessen 2017b, 35; Van Gerrewey 2017). </w:t>
      </w:r>
      <w:r w:rsidR="00B8338C" w:rsidRPr="00891A26">
        <w:rPr>
          <w:rFonts w:ascii="Times New Roman" w:hAnsi="Times New Roman" w:cs="Times New Roman"/>
          <w:sz w:val="24"/>
          <w:szCs w:val="24"/>
        </w:rPr>
        <w:t xml:space="preserve">Konrad groeit </w:t>
      </w:r>
      <w:r w:rsidR="0066373E" w:rsidRPr="00891A26">
        <w:rPr>
          <w:rFonts w:ascii="Times New Roman" w:hAnsi="Times New Roman" w:cs="Times New Roman"/>
          <w:sz w:val="24"/>
          <w:szCs w:val="24"/>
        </w:rPr>
        <w:t xml:space="preserve">dus </w:t>
      </w:r>
      <w:r w:rsidR="004F5B09" w:rsidRPr="00891A26">
        <w:rPr>
          <w:rFonts w:ascii="Times New Roman" w:hAnsi="Times New Roman" w:cs="Times New Roman"/>
          <w:sz w:val="24"/>
          <w:szCs w:val="24"/>
        </w:rPr>
        <w:t>op in een</w:t>
      </w:r>
      <w:r w:rsidR="00B8338C" w:rsidRPr="00891A26">
        <w:rPr>
          <w:rFonts w:ascii="Times New Roman" w:hAnsi="Times New Roman" w:cs="Times New Roman"/>
          <w:sz w:val="24"/>
          <w:szCs w:val="24"/>
        </w:rPr>
        <w:t xml:space="preserve"> essentieel premoderne wereld waarin</w:t>
      </w:r>
      <w:r w:rsidR="0066373E" w:rsidRPr="00891A26">
        <w:rPr>
          <w:rFonts w:ascii="Times New Roman" w:hAnsi="Times New Roman" w:cs="Times New Roman"/>
          <w:sz w:val="24"/>
          <w:szCs w:val="24"/>
        </w:rPr>
        <w:t xml:space="preserve"> </w:t>
      </w:r>
      <w:r w:rsidR="004F5B09" w:rsidRPr="00891A26">
        <w:rPr>
          <w:rFonts w:ascii="Times New Roman" w:hAnsi="Times New Roman" w:cs="Times New Roman"/>
          <w:sz w:val="24"/>
          <w:szCs w:val="24"/>
        </w:rPr>
        <w:t xml:space="preserve">nog </w:t>
      </w:r>
      <w:r w:rsidR="00B8338C" w:rsidRPr="00891A26">
        <w:rPr>
          <w:rFonts w:ascii="Times New Roman" w:hAnsi="Times New Roman" w:cs="Times New Roman"/>
          <w:sz w:val="24"/>
          <w:szCs w:val="24"/>
        </w:rPr>
        <w:t xml:space="preserve">een nauwe band tussen mens en natuur bestaat, een sterk bijgeloof heerst en de restanten van een primitief, Frankisch verleden </w:t>
      </w:r>
      <w:r w:rsidR="00F94FEA" w:rsidRPr="00891A26">
        <w:rPr>
          <w:rFonts w:ascii="Times New Roman" w:hAnsi="Times New Roman" w:cs="Times New Roman"/>
          <w:sz w:val="24"/>
          <w:szCs w:val="24"/>
        </w:rPr>
        <w:t xml:space="preserve">in de cultuur </w:t>
      </w:r>
      <w:r w:rsidR="00B8338C" w:rsidRPr="00891A26">
        <w:rPr>
          <w:rFonts w:ascii="Times New Roman" w:hAnsi="Times New Roman" w:cs="Times New Roman"/>
          <w:sz w:val="24"/>
          <w:szCs w:val="24"/>
        </w:rPr>
        <w:t xml:space="preserve">nog merkbaar zijn (Driessen 2017b, </w:t>
      </w:r>
      <w:r w:rsidR="004F2FB1" w:rsidRPr="00891A26">
        <w:rPr>
          <w:rFonts w:ascii="Times New Roman" w:hAnsi="Times New Roman" w:cs="Times New Roman"/>
          <w:sz w:val="24"/>
          <w:szCs w:val="24"/>
        </w:rPr>
        <w:t>42).</w:t>
      </w:r>
    </w:p>
    <w:p w:rsidR="00BB53A8" w:rsidRPr="00891A26" w:rsidRDefault="00BB53A8" w:rsidP="00BB53A8">
      <w:pPr>
        <w:pStyle w:val="Kop3"/>
        <w:rPr>
          <w:rFonts w:ascii="Times New Roman" w:hAnsi="Times New Roman" w:cs="Times New Roman"/>
        </w:rPr>
      </w:pPr>
      <w:bookmarkStart w:id="11" w:name="_Toc485330506"/>
      <w:r w:rsidRPr="00891A26">
        <w:rPr>
          <w:rFonts w:ascii="Times New Roman" w:hAnsi="Times New Roman" w:cs="Times New Roman"/>
        </w:rPr>
        <w:t>2.2.2. Konrad en Julius</w:t>
      </w:r>
      <w:bookmarkEnd w:id="11"/>
    </w:p>
    <w:p w:rsidR="00BB53A8" w:rsidRPr="00891A26" w:rsidRDefault="00BB53A8" w:rsidP="00E43952">
      <w:pPr>
        <w:pStyle w:val="Geenafstand"/>
        <w:spacing w:line="360" w:lineRule="auto"/>
        <w:jc w:val="both"/>
        <w:rPr>
          <w:rFonts w:ascii="Times New Roman" w:hAnsi="Times New Roman" w:cs="Times New Roman"/>
          <w:sz w:val="24"/>
          <w:szCs w:val="24"/>
        </w:rPr>
      </w:pPr>
    </w:p>
    <w:p w:rsidR="00F276E4" w:rsidRPr="00891A26" w:rsidRDefault="00B80999" w:rsidP="00E43952">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Belangrijk voor een goed begrip van het personage Konrad is dat de jongen wel degelijk een sterk verlangen kent om zich aan zijn traditionele leefwereld</w:t>
      </w:r>
      <w:r w:rsidR="004F2FB1" w:rsidRPr="00891A26">
        <w:rPr>
          <w:rFonts w:ascii="Times New Roman" w:hAnsi="Times New Roman" w:cs="Times New Roman"/>
          <w:sz w:val="24"/>
          <w:szCs w:val="24"/>
        </w:rPr>
        <w:t xml:space="preserve"> </w:t>
      </w:r>
      <w:r w:rsidRPr="00891A26">
        <w:rPr>
          <w:rFonts w:ascii="Times New Roman" w:hAnsi="Times New Roman" w:cs="Times New Roman"/>
          <w:sz w:val="24"/>
          <w:szCs w:val="24"/>
        </w:rPr>
        <w:t>te ontworstelen. Dat wordt al op de tweede pagina gesuggereerd: ‘Hoog oprijzende dennen staken in de nevel hun kruinen bij elkaar in de bleke ochtendhemel, als inquisiteurs die over zijn toekomst beschikten. Konrad vond de bossen lelijk.’ (</w:t>
      </w:r>
      <w:r w:rsidR="0033572C" w:rsidRPr="00891A26">
        <w:rPr>
          <w:rFonts w:ascii="Times New Roman" w:hAnsi="Times New Roman" w:cs="Times New Roman"/>
          <w:sz w:val="24"/>
          <w:szCs w:val="24"/>
        </w:rPr>
        <w:t>Driessen 2017b, 34). In zijn verlangen naar emancipatie lijkt de jongen op Julius, de zoon van zijn baas Durlacher.</w:t>
      </w:r>
      <w:r w:rsidR="00831FD1" w:rsidRPr="00891A26">
        <w:rPr>
          <w:rFonts w:ascii="Times New Roman" w:hAnsi="Times New Roman" w:cs="Times New Roman"/>
          <w:sz w:val="24"/>
          <w:szCs w:val="24"/>
        </w:rPr>
        <w:t xml:space="preserve"> Toch zijn er </w:t>
      </w:r>
      <w:r w:rsidR="00F94FEA" w:rsidRPr="00891A26">
        <w:rPr>
          <w:rFonts w:ascii="Times New Roman" w:hAnsi="Times New Roman" w:cs="Times New Roman"/>
          <w:sz w:val="24"/>
          <w:szCs w:val="24"/>
        </w:rPr>
        <w:t>ook</w:t>
      </w:r>
      <w:r w:rsidR="00831FD1" w:rsidRPr="00891A26">
        <w:rPr>
          <w:rFonts w:ascii="Times New Roman" w:hAnsi="Times New Roman" w:cs="Times New Roman"/>
          <w:sz w:val="24"/>
          <w:szCs w:val="24"/>
        </w:rPr>
        <w:t xml:space="preserve"> cruciale verschillen tussen beide jongelingen. </w:t>
      </w:r>
      <w:r w:rsidR="00BD18F5" w:rsidRPr="00891A26">
        <w:rPr>
          <w:rFonts w:ascii="Times New Roman" w:hAnsi="Times New Roman" w:cs="Times New Roman"/>
          <w:sz w:val="24"/>
          <w:szCs w:val="24"/>
        </w:rPr>
        <w:t>De burger</w:t>
      </w:r>
      <w:r w:rsidR="00612985" w:rsidRPr="00891A26">
        <w:rPr>
          <w:rFonts w:ascii="Times New Roman" w:hAnsi="Times New Roman" w:cs="Times New Roman"/>
          <w:sz w:val="24"/>
          <w:szCs w:val="24"/>
        </w:rPr>
        <w:t>zoon</w:t>
      </w:r>
      <w:r w:rsidR="00BD18F5" w:rsidRPr="00891A26">
        <w:rPr>
          <w:rFonts w:ascii="Times New Roman" w:hAnsi="Times New Roman" w:cs="Times New Roman"/>
          <w:sz w:val="24"/>
          <w:szCs w:val="24"/>
        </w:rPr>
        <w:t xml:space="preserve"> Julius, die naar het gymnasium gaat, is duidelijk een man van kennis en beschaving. Bij hem leidt het verlangen naar verandering voortdurend tot concrete resultaten</w:t>
      </w:r>
      <w:r w:rsidR="00A768A6" w:rsidRPr="00891A26">
        <w:rPr>
          <w:rFonts w:ascii="Times New Roman" w:hAnsi="Times New Roman" w:cs="Times New Roman"/>
          <w:sz w:val="24"/>
          <w:szCs w:val="24"/>
        </w:rPr>
        <w:t>.</w:t>
      </w:r>
      <w:r w:rsidR="00A85EB0" w:rsidRPr="00891A26">
        <w:rPr>
          <w:rFonts w:ascii="Times New Roman" w:hAnsi="Times New Roman" w:cs="Times New Roman"/>
          <w:sz w:val="24"/>
          <w:szCs w:val="24"/>
        </w:rPr>
        <w:t xml:space="preserve"> Zo blijkt Julius later telkens in staat om de logica van de modernisering te volgen. Terwijl zijn vader zich bijvoorbeeld nog </w:t>
      </w:r>
      <w:r w:rsidR="008F3B5F" w:rsidRPr="00891A26">
        <w:rPr>
          <w:rFonts w:ascii="Times New Roman" w:hAnsi="Times New Roman" w:cs="Times New Roman"/>
          <w:sz w:val="24"/>
          <w:szCs w:val="24"/>
        </w:rPr>
        <w:t>per</w:t>
      </w:r>
      <w:r w:rsidR="00A85EB0" w:rsidRPr="00891A26">
        <w:rPr>
          <w:rFonts w:ascii="Times New Roman" w:hAnsi="Times New Roman" w:cs="Times New Roman"/>
          <w:sz w:val="24"/>
          <w:szCs w:val="24"/>
        </w:rPr>
        <w:t xml:space="preserve"> paard verplaatst, rijdt hij al </w:t>
      </w:r>
      <w:r w:rsidR="008F3B5F" w:rsidRPr="00891A26">
        <w:rPr>
          <w:rFonts w:ascii="Times New Roman" w:hAnsi="Times New Roman" w:cs="Times New Roman"/>
          <w:sz w:val="24"/>
          <w:szCs w:val="24"/>
        </w:rPr>
        <w:t xml:space="preserve">op </w:t>
      </w:r>
      <w:r w:rsidR="00A85EB0" w:rsidRPr="00891A26">
        <w:rPr>
          <w:rFonts w:ascii="Times New Roman" w:hAnsi="Times New Roman" w:cs="Times New Roman"/>
          <w:sz w:val="24"/>
          <w:szCs w:val="24"/>
        </w:rPr>
        <w:t>een fiets en beschikt hij over het nodige mercantiele talent om het vlottersbedrijf rendabel te houden (Driessen 2017b, 52).</w:t>
      </w:r>
      <w:r w:rsidR="00F276E4" w:rsidRPr="00891A26">
        <w:rPr>
          <w:rFonts w:ascii="Times New Roman" w:hAnsi="Times New Roman" w:cs="Times New Roman"/>
          <w:sz w:val="24"/>
          <w:szCs w:val="24"/>
        </w:rPr>
        <w:t xml:space="preserve"> </w:t>
      </w:r>
      <w:r w:rsidR="00A768A6" w:rsidRPr="00891A26">
        <w:rPr>
          <w:rFonts w:ascii="Times New Roman" w:hAnsi="Times New Roman" w:cs="Times New Roman"/>
          <w:sz w:val="24"/>
          <w:szCs w:val="24"/>
        </w:rPr>
        <w:t>De volkse Konrad daarentegen</w:t>
      </w:r>
      <w:r w:rsidR="00462B4E" w:rsidRPr="00891A26">
        <w:rPr>
          <w:rFonts w:ascii="Times New Roman" w:hAnsi="Times New Roman" w:cs="Times New Roman"/>
          <w:sz w:val="24"/>
          <w:szCs w:val="24"/>
        </w:rPr>
        <w:t xml:space="preserve"> </w:t>
      </w:r>
      <w:r w:rsidR="002A118D" w:rsidRPr="00891A26">
        <w:rPr>
          <w:rFonts w:ascii="Times New Roman" w:hAnsi="Times New Roman" w:cs="Times New Roman"/>
          <w:sz w:val="24"/>
          <w:szCs w:val="24"/>
        </w:rPr>
        <w:t>is</w:t>
      </w:r>
      <w:r w:rsidR="00462B4E" w:rsidRPr="00891A26">
        <w:rPr>
          <w:rFonts w:ascii="Times New Roman" w:hAnsi="Times New Roman" w:cs="Times New Roman"/>
          <w:sz w:val="24"/>
          <w:szCs w:val="24"/>
        </w:rPr>
        <w:t xml:space="preserve"> niet </w:t>
      </w:r>
      <w:r w:rsidR="00F276E4" w:rsidRPr="00891A26">
        <w:rPr>
          <w:rFonts w:ascii="Times New Roman" w:hAnsi="Times New Roman" w:cs="Times New Roman"/>
          <w:sz w:val="24"/>
          <w:szCs w:val="24"/>
        </w:rPr>
        <w:t>bij machte</w:t>
      </w:r>
      <w:r w:rsidR="00462B4E" w:rsidRPr="00891A26">
        <w:rPr>
          <w:rFonts w:ascii="Times New Roman" w:hAnsi="Times New Roman" w:cs="Times New Roman"/>
          <w:sz w:val="24"/>
          <w:szCs w:val="24"/>
        </w:rPr>
        <w:t xml:space="preserve"> om </w:t>
      </w:r>
      <w:r w:rsidR="00560A53" w:rsidRPr="00891A26">
        <w:rPr>
          <w:rFonts w:ascii="Times New Roman" w:hAnsi="Times New Roman" w:cs="Times New Roman"/>
          <w:sz w:val="24"/>
          <w:szCs w:val="24"/>
        </w:rPr>
        <w:t xml:space="preserve">ten volle </w:t>
      </w:r>
      <w:r w:rsidR="002A118D" w:rsidRPr="00891A26">
        <w:rPr>
          <w:rFonts w:ascii="Times New Roman" w:hAnsi="Times New Roman" w:cs="Times New Roman"/>
          <w:sz w:val="24"/>
          <w:szCs w:val="24"/>
        </w:rPr>
        <w:t xml:space="preserve">met zijn </w:t>
      </w:r>
      <w:r w:rsidR="00612985" w:rsidRPr="00891A26">
        <w:rPr>
          <w:rFonts w:ascii="Times New Roman" w:hAnsi="Times New Roman" w:cs="Times New Roman"/>
          <w:sz w:val="24"/>
          <w:szCs w:val="24"/>
        </w:rPr>
        <w:t xml:space="preserve">eigen </w:t>
      </w:r>
      <w:r w:rsidR="002A118D" w:rsidRPr="00891A26">
        <w:rPr>
          <w:rFonts w:ascii="Times New Roman" w:hAnsi="Times New Roman" w:cs="Times New Roman"/>
          <w:sz w:val="24"/>
          <w:szCs w:val="24"/>
        </w:rPr>
        <w:t>traditionele denkkader te breken</w:t>
      </w:r>
      <w:r w:rsidR="00E43952" w:rsidRPr="00891A26">
        <w:rPr>
          <w:rFonts w:ascii="Times New Roman" w:hAnsi="Times New Roman" w:cs="Times New Roman"/>
          <w:sz w:val="24"/>
          <w:szCs w:val="24"/>
        </w:rPr>
        <w:t xml:space="preserve">. Zijn </w:t>
      </w:r>
      <w:r w:rsidRPr="00891A26">
        <w:rPr>
          <w:rFonts w:ascii="Times New Roman" w:hAnsi="Times New Roman" w:cs="Times New Roman"/>
          <w:sz w:val="24"/>
          <w:szCs w:val="24"/>
        </w:rPr>
        <w:t xml:space="preserve">verlangen naar verandering </w:t>
      </w:r>
      <w:r w:rsidR="00E43952" w:rsidRPr="00891A26">
        <w:rPr>
          <w:rFonts w:ascii="Times New Roman" w:hAnsi="Times New Roman" w:cs="Times New Roman"/>
          <w:sz w:val="24"/>
          <w:szCs w:val="24"/>
        </w:rPr>
        <w:t xml:space="preserve">kan hij </w:t>
      </w:r>
      <w:r w:rsidRPr="00891A26">
        <w:rPr>
          <w:rFonts w:ascii="Times New Roman" w:hAnsi="Times New Roman" w:cs="Times New Roman"/>
          <w:sz w:val="24"/>
          <w:szCs w:val="24"/>
        </w:rPr>
        <w:t>alleen ui</w:t>
      </w:r>
      <w:r w:rsidR="00E43952" w:rsidRPr="00891A26">
        <w:rPr>
          <w:rFonts w:ascii="Times New Roman" w:hAnsi="Times New Roman" w:cs="Times New Roman"/>
          <w:sz w:val="24"/>
          <w:szCs w:val="24"/>
        </w:rPr>
        <w:t xml:space="preserve">ten in </w:t>
      </w:r>
      <w:r w:rsidR="00E43952" w:rsidRPr="00891A26">
        <w:rPr>
          <w:rFonts w:ascii="Times New Roman" w:hAnsi="Times New Roman" w:cs="Times New Roman"/>
          <w:sz w:val="24"/>
          <w:szCs w:val="24"/>
        </w:rPr>
        <w:lastRenderedPageBreak/>
        <w:t xml:space="preserve">termen van wat hem vertrouwd is – de rivier. Het zal </w:t>
      </w:r>
      <w:r w:rsidR="00F276E4" w:rsidRPr="00891A26">
        <w:rPr>
          <w:rFonts w:ascii="Times New Roman" w:hAnsi="Times New Roman" w:cs="Times New Roman"/>
          <w:sz w:val="24"/>
          <w:szCs w:val="24"/>
        </w:rPr>
        <w:t xml:space="preserve">een </w:t>
      </w:r>
      <w:r w:rsidR="00E43952" w:rsidRPr="00891A26">
        <w:rPr>
          <w:rFonts w:ascii="Times New Roman" w:hAnsi="Times New Roman" w:cs="Times New Roman"/>
          <w:sz w:val="24"/>
          <w:szCs w:val="24"/>
        </w:rPr>
        <w:t>leven lang zijn grote en enige wens blijven om de hele Rijn af te varen en de zee te zien</w:t>
      </w:r>
      <w:r w:rsidR="002A118D" w:rsidRPr="00891A26">
        <w:rPr>
          <w:rFonts w:ascii="Times New Roman" w:hAnsi="Times New Roman" w:cs="Times New Roman"/>
          <w:sz w:val="24"/>
          <w:szCs w:val="24"/>
        </w:rPr>
        <w:t xml:space="preserve"> (Driessen 2017b, 82-83). </w:t>
      </w:r>
    </w:p>
    <w:p w:rsidR="00D66B09" w:rsidRPr="00891A26" w:rsidRDefault="00E43952" w:rsidP="00E43952">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Het </w:t>
      </w:r>
      <w:r w:rsidR="004F2FB1" w:rsidRPr="00891A26">
        <w:rPr>
          <w:rFonts w:ascii="Times New Roman" w:hAnsi="Times New Roman" w:cs="Times New Roman"/>
          <w:sz w:val="24"/>
          <w:szCs w:val="24"/>
        </w:rPr>
        <w:t xml:space="preserve">verschil </w:t>
      </w:r>
      <w:r w:rsidRPr="00891A26">
        <w:rPr>
          <w:rFonts w:ascii="Times New Roman" w:hAnsi="Times New Roman" w:cs="Times New Roman"/>
          <w:sz w:val="24"/>
          <w:szCs w:val="24"/>
        </w:rPr>
        <w:t xml:space="preserve">tussen beide jongens </w:t>
      </w:r>
      <w:r w:rsidR="004F2FB1" w:rsidRPr="00891A26">
        <w:rPr>
          <w:rFonts w:ascii="Times New Roman" w:hAnsi="Times New Roman" w:cs="Times New Roman"/>
          <w:sz w:val="24"/>
          <w:szCs w:val="24"/>
        </w:rPr>
        <w:t xml:space="preserve">kristalliseert zich </w:t>
      </w:r>
      <w:r w:rsidR="002A118D" w:rsidRPr="00891A26">
        <w:rPr>
          <w:rFonts w:ascii="Times New Roman" w:hAnsi="Times New Roman" w:cs="Times New Roman"/>
          <w:sz w:val="24"/>
          <w:szCs w:val="24"/>
        </w:rPr>
        <w:t xml:space="preserve">wellicht nog het duidelijkst </w:t>
      </w:r>
      <w:r w:rsidR="004F2FB1" w:rsidRPr="00891A26">
        <w:rPr>
          <w:rFonts w:ascii="Times New Roman" w:hAnsi="Times New Roman" w:cs="Times New Roman"/>
          <w:sz w:val="24"/>
          <w:szCs w:val="24"/>
        </w:rPr>
        <w:t xml:space="preserve">in </w:t>
      </w:r>
      <w:r w:rsidRPr="00891A26">
        <w:rPr>
          <w:rFonts w:ascii="Times New Roman" w:hAnsi="Times New Roman" w:cs="Times New Roman"/>
          <w:sz w:val="24"/>
          <w:szCs w:val="24"/>
        </w:rPr>
        <w:t xml:space="preserve">de boeken van </w:t>
      </w:r>
      <w:r w:rsidR="004F2FB1" w:rsidRPr="00891A26">
        <w:rPr>
          <w:rFonts w:ascii="Times New Roman" w:hAnsi="Times New Roman" w:cs="Times New Roman"/>
          <w:sz w:val="24"/>
          <w:szCs w:val="24"/>
        </w:rPr>
        <w:t>Jules Verne</w:t>
      </w:r>
      <w:r w:rsidRPr="00891A26">
        <w:rPr>
          <w:rFonts w:ascii="Times New Roman" w:hAnsi="Times New Roman" w:cs="Times New Roman"/>
          <w:sz w:val="24"/>
          <w:szCs w:val="24"/>
        </w:rPr>
        <w:t xml:space="preserve">, die Konrad via zijn vriend heeft leren kennen </w:t>
      </w:r>
      <w:r w:rsidR="00D66B09" w:rsidRPr="00891A26">
        <w:rPr>
          <w:rFonts w:ascii="Times New Roman" w:hAnsi="Times New Roman" w:cs="Times New Roman"/>
          <w:sz w:val="24"/>
          <w:szCs w:val="24"/>
        </w:rPr>
        <w:t>en</w:t>
      </w:r>
      <w:r w:rsidR="00F276E4" w:rsidRPr="00891A26">
        <w:rPr>
          <w:rFonts w:ascii="Times New Roman" w:hAnsi="Times New Roman" w:cs="Times New Roman"/>
          <w:sz w:val="24"/>
          <w:szCs w:val="24"/>
        </w:rPr>
        <w:t xml:space="preserve"> sindsdien eindeloos herlezen heeft – dit, terwijl Julius </w:t>
      </w:r>
      <w:r w:rsidR="00114309" w:rsidRPr="00891A26">
        <w:rPr>
          <w:rFonts w:ascii="Times New Roman" w:hAnsi="Times New Roman" w:cs="Times New Roman"/>
          <w:sz w:val="24"/>
          <w:szCs w:val="24"/>
        </w:rPr>
        <w:t xml:space="preserve">zelf intussen </w:t>
      </w:r>
      <w:r w:rsidR="00F276E4" w:rsidRPr="00891A26">
        <w:rPr>
          <w:rFonts w:ascii="Times New Roman" w:hAnsi="Times New Roman" w:cs="Times New Roman"/>
          <w:sz w:val="24"/>
          <w:szCs w:val="24"/>
        </w:rPr>
        <w:t xml:space="preserve">al lang weer </w:t>
      </w:r>
      <w:r w:rsidR="00114309" w:rsidRPr="00891A26">
        <w:rPr>
          <w:rFonts w:ascii="Times New Roman" w:hAnsi="Times New Roman" w:cs="Times New Roman"/>
          <w:sz w:val="24"/>
          <w:szCs w:val="24"/>
        </w:rPr>
        <w:t xml:space="preserve">met iets </w:t>
      </w:r>
      <w:r w:rsidR="00F276E4" w:rsidRPr="00891A26">
        <w:rPr>
          <w:rFonts w:ascii="Times New Roman" w:hAnsi="Times New Roman" w:cs="Times New Roman"/>
          <w:sz w:val="24"/>
          <w:szCs w:val="24"/>
        </w:rPr>
        <w:t>ander</w:t>
      </w:r>
      <w:r w:rsidR="00114309" w:rsidRPr="00891A26">
        <w:rPr>
          <w:rFonts w:ascii="Times New Roman" w:hAnsi="Times New Roman" w:cs="Times New Roman"/>
          <w:sz w:val="24"/>
          <w:szCs w:val="24"/>
        </w:rPr>
        <w:t>s bezig is.</w:t>
      </w:r>
      <w:r w:rsidR="00F276E4" w:rsidRPr="00891A26">
        <w:rPr>
          <w:rFonts w:ascii="Times New Roman" w:hAnsi="Times New Roman" w:cs="Times New Roman"/>
          <w:sz w:val="24"/>
          <w:szCs w:val="24"/>
        </w:rPr>
        <w:t xml:space="preserve"> Waar </w:t>
      </w:r>
      <w:r w:rsidR="00F276E4" w:rsidRPr="00891A26">
        <w:rPr>
          <w:rFonts w:ascii="Times New Roman" w:hAnsi="Times New Roman" w:cs="Times New Roman"/>
          <w:i/>
          <w:sz w:val="24"/>
          <w:szCs w:val="24"/>
        </w:rPr>
        <w:t xml:space="preserve">Macbeth </w:t>
      </w:r>
      <w:r w:rsidR="00F276E4" w:rsidRPr="00891A26">
        <w:rPr>
          <w:rFonts w:ascii="Times New Roman" w:hAnsi="Times New Roman" w:cs="Times New Roman"/>
          <w:sz w:val="24"/>
          <w:szCs w:val="24"/>
        </w:rPr>
        <w:t>in ‘Fleuve sauvage’ de centrale mythe is, structureert Konrad zijn werkelijkheid voortdurend aan de hand van zijn Verne-boeken.</w:t>
      </w:r>
      <w:r w:rsidR="00114309" w:rsidRPr="00891A26">
        <w:rPr>
          <w:rFonts w:ascii="Times New Roman" w:hAnsi="Times New Roman" w:cs="Times New Roman"/>
          <w:sz w:val="24"/>
          <w:szCs w:val="24"/>
        </w:rPr>
        <w:t xml:space="preserve"> </w:t>
      </w:r>
      <w:r w:rsidR="00612985" w:rsidRPr="00891A26">
        <w:rPr>
          <w:rFonts w:ascii="Times New Roman" w:hAnsi="Times New Roman" w:cs="Times New Roman"/>
          <w:sz w:val="24"/>
          <w:szCs w:val="24"/>
        </w:rPr>
        <w:t>Wanneer hij</w:t>
      </w:r>
      <w:r w:rsidR="004A2AF4" w:rsidRPr="00891A26">
        <w:rPr>
          <w:rFonts w:ascii="Times New Roman" w:hAnsi="Times New Roman" w:cs="Times New Roman"/>
          <w:sz w:val="24"/>
          <w:szCs w:val="24"/>
        </w:rPr>
        <w:t xml:space="preserve"> bijvoorbeeld een houten gansje maakt voo</w:t>
      </w:r>
      <w:r w:rsidR="00612985" w:rsidRPr="00891A26">
        <w:rPr>
          <w:rFonts w:ascii="Times New Roman" w:hAnsi="Times New Roman" w:cs="Times New Roman"/>
          <w:sz w:val="24"/>
          <w:szCs w:val="24"/>
        </w:rPr>
        <w:t>r Evchen, een blind ganzenhoedstertje</w:t>
      </w:r>
      <w:r w:rsidR="0066373E" w:rsidRPr="00891A26">
        <w:rPr>
          <w:rFonts w:ascii="Times New Roman" w:hAnsi="Times New Roman" w:cs="Times New Roman"/>
          <w:sz w:val="24"/>
          <w:szCs w:val="24"/>
        </w:rPr>
        <w:t xml:space="preserve"> uit het dorp</w:t>
      </w:r>
      <w:r w:rsidR="004A2AF4" w:rsidRPr="00891A26">
        <w:rPr>
          <w:rFonts w:ascii="Times New Roman" w:hAnsi="Times New Roman" w:cs="Times New Roman"/>
          <w:sz w:val="24"/>
          <w:szCs w:val="24"/>
        </w:rPr>
        <w:t>, krijgt de jongeman het niet over zijn hart om oogjes</w:t>
      </w:r>
      <w:r w:rsidR="004A2AF4" w:rsidRPr="00891A26">
        <w:rPr>
          <w:rStyle w:val="Voetnootmarkering"/>
          <w:rFonts w:ascii="Times New Roman" w:hAnsi="Times New Roman" w:cs="Times New Roman"/>
          <w:sz w:val="24"/>
          <w:szCs w:val="24"/>
        </w:rPr>
        <w:footnoteReference w:id="5"/>
      </w:r>
      <w:r w:rsidR="004A2AF4" w:rsidRPr="00891A26">
        <w:rPr>
          <w:rFonts w:ascii="Times New Roman" w:hAnsi="Times New Roman" w:cs="Times New Roman"/>
          <w:sz w:val="24"/>
          <w:szCs w:val="24"/>
        </w:rPr>
        <w:t xml:space="preserve"> in het diertje te branden. Dat herinnert hem namelijk aan het wrede lot dat de ogen van het Verne-personage Micha</w:t>
      </w:r>
      <w:r w:rsidR="008F3B5F" w:rsidRPr="00891A26">
        <w:rPr>
          <w:rFonts w:ascii="Times New Roman" w:hAnsi="Times New Roman" w:cs="Times New Roman"/>
          <w:sz w:val="24"/>
          <w:szCs w:val="24"/>
        </w:rPr>
        <w:t>e</w:t>
      </w:r>
      <w:r w:rsidR="004A2AF4" w:rsidRPr="00891A26">
        <w:rPr>
          <w:rFonts w:ascii="Times New Roman" w:hAnsi="Times New Roman" w:cs="Times New Roman"/>
          <w:sz w:val="24"/>
          <w:szCs w:val="24"/>
        </w:rPr>
        <w:t>l Strogoff te beurt vielen</w:t>
      </w:r>
      <w:r w:rsidR="008F3B5F" w:rsidRPr="00891A26">
        <w:rPr>
          <w:rFonts w:ascii="Times New Roman" w:hAnsi="Times New Roman" w:cs="Times New Roman"/>
          <w:sz w:val="24"/>
          <w:szCs w:val="24"/>
        </w:rPr>
        <w:t xml:space="preserve">. Interessant genoeg gaat het hier feitelijk om </w:t>
      </w:r>
      <w:r w:rsidR="0066373E" w:rsidRPr="00891A26">
        <w:rPr>
          <w:rFonts w:ascii="Times New Roman" w:hAnsi="Times New Roman" w:cs="Times New Roman"/>
          <w:sz w:val="24"/>
          <w:szCs w:val="24"/>
        </w:rPr>
        <w:t xml:space="preserve">futuristische </w:t>
      </w:r>
      <w:r w:rsidR="008F3B5F" w:rsidRPr="00891A26">
        <w:rPr>
          <w:rFonts w:ascii="Times New Roman" w:hAnsi="Times New Roman" w:cs="Times New Roman"/>
          <w:sz w:val="24"/>
          <w:szCs w:val="24"/>
        </w:rPr>
        <w:t>boeken waaruit een diep geloof in de mogelijkheden van de moderne techniek spreekt</w:t>
      </w:r>
      <w:r w:rsidR="00757895" w:rsidRPr="00891A26">
        <w:rPr>
          <w:rFonts w:ascii="Times New Roman" w:hAnsi="Times New Roman" w:cs="Times New Roman"/>
          <w:sz w:val="24"/>
          <w:szCs w:val="24"/>
        </w:rPr>
        <w:t xml:space="preserve"> </w:t>
      </w:r>
      <w:r w:rsidR="00D8474A" w:rsidRPr="00891A26">
        <w:rPr>
          <w:rFonts w:ascii="Times New Roman" w:hAnsi="Times New Roman" w:cs="Times New Roman"/>
          <w:sz w:val="24"/>
          <w:szCs w:val="24"/>
        </w:rPr>
        <w:t>(Jean-Paul Dekiss 2004, 8-30)</w:t>
      </w:r>
      <w:r w:rsidR="008F3B5F" w:rsidRPr="00891A26">
        <w:rPr>
          <w:rFonts w:ascii="Times New Roman" w:hAnsi="Times New Roman" w:cs="Times New Roman"/>
          <w:sz w:val="24"/>
          <w:szCs w:val="24"/>
        </w:rPr>
        <w:t xml:space="preserve">. Het is </w:t>
      </w:r>
      <w:r w:rsidR="008909B2" w:rsidRPr="00891A26">
        <w:rPr>
          <w:rFonts w:ascii="Times New Roman" w:hAnsi="Times New Roman" w:cs="Times New Roman"/>
          <w:sz w:val="24"/>
          <w:szCs w:val="24"/>
        </w:rPr>
        <w:t xml:space="preserve">dan ook </w:t>
      </w:r>
      <w:r w:rsidR="008F3B5F" w:rsidRPr="00891A26">
        <w:rPr>
          <w:rFonts w:ascii="Times New Roman" w:hAnsi="Times New Roman" w:cs="Times New Roman"/>
          <w:sz w:val="24"/>
          <w:szCs w:val="24"/>
        </w:rPr>
        <w:t>tekenend voor Konrads karakter dat hij zich tot deze werken aangetrokken voelt,</w:t>
      </w:r>
      <w:r w:rsidR="00114309" w:rsidRPr="00891A26">
        <w:rPr>
          <w:rFonts w:ascii="Times New Roman" w:hAnsi="Times New Roman" w:cs="Times New Roman"/>
          <w:sz w:val="24"/>
          <w:szCs w:val="24"/>
        </w:rPr>
        <w:t xml:space="preserve"> maar </w:t>
      </w:r>
      <w:r w:rsidR="008F3B5F" w:rsidRPr="00891A26">
        <w:rPr>
          <w:rFonts w:ascii="Times New Roman" w:hAnsi="Times New Roman" w:cs="Times New Roman"/>
          <w:sz w:val="24"/>
          <w:szCs w:val="24"/>
        </w:rPr>
        <w:t xml:space="preserve">vervolgens wel </w:t>
      </w:r>
      <w:r w:rsidR="00114309" w:rsidRPr="00891A26">
        <w:rPr>
          <w:rFonts w:ascii="Times New Roman" w:hAnsi="Times New Roman" w:cs="Times New Roman"/>
          <w:sz w:val="24"/>
          <w:szCs w:val="24"/>
        </w:rPr>
        <w:t xml:space="preserve">op een </w:t>
      </w:r>
      <w:r w:rsidR="008F3B5F" w:rsidRPr="00891A26">
        <w:rPr>
          <w:rFonts w:ascii="Times New Roman" w:hAnsi="Times New Roman" w:cs="Times New Roman"/>
          <w:sz w:val="24"/>
          <w:szCs w:val="24"/>
        </w:rPr>
        <w:t xml:space="preserve">door en door </w:t>
      </w:r>
      <w:r w:rsidR="00114309" w:rsidRPr="00891A26">
        <w:rPr>
          <w:rFonts w:ascii="Times New Roman" w:hAnsi="Times New Roman" w:cs="Times New Roman"/>
          <w:sz w:val="24"/>
          <w:szCs w:val="24"/>
        </w:rPr>
        <w:t xml:space="preserve">premoderne manier </w:t>
      </w:r>
      <w:r w:rsidR="00251232" w:rsidRPr="00891A26">
        <w:rPr>
          <w:rFonts w:ascii="Times New Roman" w:hAnsi="Times New Roman" w:cs="Times New Roman"/>
          <w:sz w:val="24"/>
          <w:szCs w:val="24"/>
        </w:rPr>
        <w:t>met ze omspringt; als betreft het een bijbel en geen lofzang op de moderniteit: ‘Alles wat erin stond leek hem van zo onschatbare waarde te zijn, dat een mens er voor de rest</w:t>
      </w:r>
      <w:r w:rsidR="0066373E" w:rsidRPr="00891A26">
        <w:rPr>
          <w:rFonts w:ascii="Times New Roman" w:hAnsi="Times New Roman" w:cs="Times New Roman"/>
          <w:sz w:val="24"/>
          <w:szCs w:val="24"/>
        </w:rPr>
        <w:t xml:space="preserve"> van zijn leven genoeg aan had.</w:t>
      </w:r>
      <w:r w:rsidR="00251232" w:rsidRPr="00891A26">
        <w:rPr>
          <w:rFonts w:ascii="Times New Roman" w:hAnsi="Times New Roman" w:cs="Times New Roman"/>
          <w:sz w:val="24"/>
          <w:szCs w:val="24"/>
        </w:rPr>
        <w:t>’</w:t>
      </w:r>
      <w:r w:rsidR="00114309" w:rsidRPr="00891A26">
        <w:rPr>
          <w:rFonts w:ascii="Times New Roman" w:hAnsi="Times New Roman" w:cs="Times New Roman"/>
          <w:sz w:val="24"/>
          <w:szCs w:val="24"/>
        </w:rPr>
        <w:t xml:space="preserve"> </w:t>
      </w:r>
      <w:r w:rsidR="00612985" w:rsidRPr="00891A26">
        <w:rPr>
          <w:rFonts w:ascii="Times New Roman" w:hAnsi="Times New Roman" w:cs="Times New Roman"/>
          <w:sz w:val="24"/>
          <w:szCs w:val="24"/>
        </w:rPr>
        <w:t>(</w:t>
      </w:r>
      <w:r w:rsidR="004A2AF4" w:rsidRPr="00891A26">
        <w:rPr>
          <w:rFonts w:ascii="Times New Roman" w:hAnsi="Times New Roman" w:cs="Times New Roman"/>
          <w:sz w:val="24"/>
          <w:szCs w:val="24"/>
        </w:rPr>
        <w:t>Driessen 2017b, 48-49)</w:t>
      </w:r>
      <w:r w:rsidR="00251232" w:rsidRPr="00891A26">
        <w:rPr>
          <w:rFonts w:ascii="Times New Roman" w:hAnsi="Times New Roman" w:cs="Times New Roman"/>
          <w:sz w:val="24"/>
          <w:szCs w:val="24"/>
        </w:rPr>
        <w:t>.</w:t>
      </w:r>
    </w:p>
    <w:p w:rsidR="00251232" w:rsidRPr="00891A26" w:rsidRDefault="007F1A0E" w:rsidP="00BB53A8">
      <w:pPr>
        <w:pStyle w:val="Kop3"/>
        <w:rPr>
          <w:rFonts w:ascii="Times New Roman" w:hAnsi="Times New Roman" w:cs="Times New Roman"/>
        </w:rPr>
      </w:pPr>
      <w:bookmarkStart w:id="12" w:name="_Toc485330507"/>
      <w:r w:rsidRPr="00891A26">
        <w:rPr>
          <w:rFonts w:ascii="Times New Roman" w:hAnsi="Times New Roman" w:cs="Times New Roman"/>
        </w:rPr>
        <w:t>2.2.3. Barbaarse voorhoede van een nieuwe tijd</w:t>
      </w:r>
      <w:bookmarkEnd w:id="12"/>
    </w:p>
    <w:p w:rsidR="00BB53A8" w:rsidRPr="00891A26" w:rsidRDefault="00BB53A8" w:rsidP="00A56E39">
      <w:pPr>
        <w:pStyle w:val="Geenafstand"/>
        <w:spacing w:line="360" w:lineRule="auto"/>
        <w:jc w:val="both"/>
        <w:rPr>
          <w:rFonts w:ascii="Times New Roman" w:hAnsi="Times New Roman" w:cs="Times New Roman"/>
          <w:sz w:val="24"/>
          <w:szCs w:val="24"/>
        </w:rPr>
      </w:pPr>
    </w:p>
    <w:p w:rsidR="001D2725" w:rsidRPr="00891A26" w:rsidRDefault="00251232" w:rsidP="00A56E3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W</w:t>
      </w:r>
      <w:r w:rsidR="00D66B09" w:rsidRPr="00891A26">
        <w:rPr>
          <w:rFonts w:ascii="Times New Roman" w:hAnsi="Times New Roman" w:cs="Times New Roman"/>
          <w:sz w:val="24"/>
          <w:szCs w:val="24"/>
        </w:rPr>
        <w:t xml:space="preserve">anneer </w:t>
      </w:r>
      <w:r w:rsidRPr="00891A26">
        <w:rPr>
          <w:rFonts w:ascii="Times New Roman" w:hAnsi="Times New Roman" w:cs="Times New Roman"/>
          <w:sz w:val="24"/>
          <w:szCs w:val="24"/>
        </w:rPr>
        <w:t xml:space="preserve">de jongens </w:t>
      </w:r>
      <w:r w:rsidR="00BA64E8" w:rsidRPr="00891A26">
        <w:rPr>
          <w:rFonts w:ascii="Times New Roman" w:hAnsi="Times New Roman" w:cs="Times New Roman"/>
          <w:sz w:val="24"/>
          <w:szCs w:val="24"/>
        </w:rPr>
        <w:t xml:space="preserve">opgroeien tot </w:t>
      </w:r>
      <w:r w:rsidRPr="00891A26">
        <w:rPr>
          <w:rFonts w:ascii="Times New Roman" w:hAnsi="Times New Roman" w:cs="Times New Roman"/>
          <w:sz w:val="24"/>
          <w:szCs w:val="24"/>
        </w:rPr>
        <w:t xml:space="preserve">mannen en </w:t>
      </w:r>
      <w:r w:rsidR="00D66B09" w:rsidRPr="00891A26">
        <w:rPr>
          <w:rFonts w:ascii="Times New Roman" w:hAnsi="Times New Roman" w:cs="Times New Roman"/>
          <w:sz w:val="24"/>
          <w:szCs w:val="24"/>
        </w:rPr>
        <w:t>de wereld zich aan een steeds hoger tempo begint te moderniseren, haakt Julius</w:t>
      </w:r>
      <w:r w:rsidRPr="00891A26">
        <w:rPr>
          <w:rFonts w:ascii="Times New Roman" w:hAnsi="Times New Roman" w:cs="Times New Roman"/>
          <w:sz w:val="24"/>
          <w:szCs w:val="24"/>
        </w:rPr>
        <w:t xml:space="preserve">, die intussen zijn vaders bedrijf heeft overgenomen, </w:t>
      </w:r>
      <w:r w:rsidR="00D66B09" w:rsidRPr="00891A26">
        <w:rPr>
          <w:rFonts w:ascii="Times New Roman" w:hAnsi="Times New Roman" w:cs="Times New Roman"/>
          <w:sz w:val="24"/>
          <w:szCs w:val="24"/>
        </w:rPr>
        <w:t>zijn karretje aan d</w:t>
      </w:r>
      <w:r w:rsidRPr="00891A26">
        <w:rPr>
          <w:rFonts w:ascii="Times New Roman" w:hAnsi="Times New Roman" w:cs="Times New Roman"/>
          <w:sz w:val="24"/>
          <w:szCs w:val="24"/>
        </w:rPr>
        <w:t>e trein van de vooruitgang. Konrad, inmiddels een volleerd vlotter, is hier niet toe in staat.</w:t>
      </w:r>
      <w:r w:rsidR="00F276E4" w:rsidRPr="00891A26">
        <w:rPr>
          <w:rFonts w:ascii="Times New Roman" w:hAnsi="Times New Roman" w:cs="Times New Roman"/>
          <w:sz w:val="24"/>
          <w:szCs w:val="24"/>
        </w:rPr>
        <w:t xml:space="preserve"> Hoewel zijn moeder</w:t>
      </w:r>
      <w:r w:rsidR="00EC749B" w:rsidRPr="00891A26">
        <w:rPr>
          <w:rFonts w:ascii="Times New Roman" w:hAnsi="Times New Roman" w:cs="Times New Roman"/>
          <w:sz w:val="24"/>
          <w:szCs w:val="24"/>
        </w:rPr>
        <w:t xml:space="preserve"> hem ooit had ingeprent: ‘Wie iets kan, kan ook iets anders</w:t>
      </w:r>
      <w:r w:rsidR="001D2725" w:rsidRPr="00891A26">
        <w:rPr>
          <w:rFonts w:ascii="Times New Roman" w:hAnsi="Times New Roman" w:cs="Times New Roman"/>
          <w:sz w:val="24"/>
          <w:szCs w:val="24"/>
        </w:rPr>
        <w:t>’</w:t>
      </w:r>
      <w:r w:rsidR="00BA64E8" w:rsidRPr="00891A26">
        <w:rPr>
          <w:rFonts w:ascii="Times New Roman" w:hAnsi="Times New Roman" w:cs="Times New Roman"/>
          <w:sz w:val="24"/>
          <w:szCs w:val="24"/>
        </w:rPr>
        <w:t xml:space="preserve"> (Driessen 2017b, 76)</w:t>
      </w:r>
      <w:r w:rsidR="001D2725" w:rsidRPr="00891A26">
        <w:rPr>
          <w:rFonts w:ascii="Times New Roman" w:hAnsi="Times New Roman" w:cs="Times New Roman"/>
          <w:sz w:val="24"/>
          <w:szCs w:val="24"/>
        </w:rPr>
        <w:t>,</w:t>
      </w:r>
      <w:r w:rsidR="00612985" w:rsidRPr="00891A26">
        <w:rPr>
          <w:rFonts w:ascii="Times New Roman" w:hAnsi="Times New Roman" w:cs="Times New Roman"/>
          <w:sz w:val="24"/>
          <w:szCs w:val="24"/>
        </w:rPr>
        <w:t xml:space="preserve"> </w:t>
      </w:r>
      <w:r w:rsidR="00F276E4" w:rsidRPr="00891A26">
        <w:rPr>
          <w:rFonts w:ascii="Times New Roman" w:hAnsi="Times New Roman" w:cs="Times New Roman"/>
          <w:sz w:val="24"/>
          <w:szCs w:val="24"/>
        </w:rPr>
        <w:t xml:space="preserve">slaagt </w:t>
      </w:r>
      <w:r w:rsidR="001D2725" w:rsidRPr="00891A26">
        <w:rPr>
          <w:rFonts w:ascii="Times New Roman" w:hAnsi="Times New Roman" w:cs="Times New Roman"/>
          <w:sz w:val="24"/>
          <w:szCs w:val="24"/>
        </w:rPr>
        <w:t>de jongeman</w:t>
      </w:r>
      <w:r w:rsidR="00F276E4" w:rsidRPr="00891A26">
        <w:rPr>
          <w:rFonts w:ascii="Times New Roman" w:hAnsi="Times New Roman" w:cs="Times New Roman"/>
          <w:sz w:val="24"/>
          <w:szCs w:val="24"/>
        </w:rPr>
        <w:t xml:space="preserve"> er niet in om de reële kansen te zien die de modernisering voor hem in petto heeft</w:t>
      </w:r>
      <w:r w:rsidR="001D2725" w:rsidRPr="00891A26">
        <w:rPr>
          <w:rFonts w:ascii="Times New Roman" w:hAnsi="Times New Roman" w:cs="Times New Roman"/>
          <w:sz w:val="24"/>
          <w:szCs w:val="24"/>
        </w:rPr>
        <w:t>.</w:t>
      </w:r>
      <w:r w:rsidR="00F276E4" w:rsidRPr="00891A26">
        <w:rPr>
          <w:rFonts w:ascii="Times New Roman" w:hAnsi="Times New Roman" w:cs="Times New Roman"/>
          <w:sz w:val="24"/>
          <w:szCs w:val="24"/>
        </w:rPr>
        <w:t xml:space="preserve"> </w:t>
      </w:r>
      <w:r w:rsidR="001D2725" w:rsidRPr="00891A26">
        <w:rPr>
          <w:rFonts w:ascii="Times New Roman" w:hAnsi="Times New Roman" w:cs="Times New Roman"/>
          <w:sz w:val="24"/>
          <w:szCs w:val="24"/>
        </w:rPr>
        <w:t>H</w:t>
      </w:r>
      <w:r w:rsidR="00F276E4" w:rsidRPr="00891A26">
        <w:rPr>
          <w:rFonts w:ascii="Times New Roman" w:hAnsi="Times New Roman" w:cs="Times New Roman"/>
          <w:sz w:val="24"/>
          <w:szCs w:val="24"/>
        </w:rPr>
        <w:t xml:space="preserve">ij </w:t>
      </w:r>
      <w:r w:rsidR="0066373E" w:rsidRPr="00891A26">
        <w:rPr>
          <w:rFonts w:ascii="Times New Roman" w:hAnsi="Times New Roman" w:cs="Times New Roman"/>
          <w:sz w:val="24"/>
          <w:szCs w:val="24"/>
        </w:rPr>
        <w:t>ontwaart</w:t>
      </w:r>
      <w:r w:rsidR="001D2725" w:rsidRPr="00891A26">
        <w:rPr>
          <w:rFonts w:ascii="Times New Roman" w:hAnsi="Times New Roman" w:cs="Times New Roman"/>
          <w:sz w:val="24"/>
          <w:szCs w:val="24"/>
        </w:rPr>
        <w:t xml:space="preserve"> </w:t>
      </w:r>
      <w:r w:rsidR="00083D1C" w:rsidRPr="00891A26">
        <w:rPr>
          <w:rFonts w:ascii="Times New Roman" w:hAnsi="Times New Roman" w:cs="Times New Roman"/>
          <w:sz w:val="24"/>
          <w:szCs w:val="24"/>
        </w:rPr>
        <w:t>in</w:t>
      </w:r>
      <w:r w:rsidR="00BB53A8" w:rsidRPr="00891A26">
        <w:rPr>
          <w:rFonts w:ascii="Times New Roman" w:hAnsi="Times New Roman" w:cs="Times New Roman"/>
          <w:sz w:val="24"/>
          <w:szCs w:val="24"/>
        </w:rPr>
        <w:t xml:space="preserve"> de vooruitgang </w:t>
      </w:r>
      <w:r w:rsidR="00F276E4" w:rsidRPr="00891A26">
        <w:rPr>
          <w:rFonts w:ascii="Times New Roman" w:hAnsi="Times New Roman" w:cs="Times New Roman"/>
          <w:sz w:val="24"/>
          <w:szCs w:val="24"/>
        </w:rPr>
        <w:t xml:space="preserve">alleen </w:t>
      </w:r>
      <w:r w:rsidR="00083D1C" w:rsidRPr="00891A26">
        <w:rPr>
          <w:rFonts w:ascii="Times New Roman" w:hAnsi="Times New Roman" w:cs="Times New Roman"/>
          <w:sz w:val="24"/>
          <w:szCs w:val="24"/>
        </w:rPr>
        <w:t>een bedreiging voor de hem vertrouwde wereld</w:t>
      </w:r>
      <w:r w:rsidR="001D2725" w:rsidRPr="00891A26">
        <w:rPr>
          <w:rFonts w:ascii="Times New Roman" w:hAnsi="Times New Roman" w:cs="Times New Roman"/>
          <w:sz w:val="24"/>
          <w:szCs w:val="24"/>
        </w:rPr>
        <w:t>:</w:t>
      </w:r>
      <w:r w:rsidR="00083D1C" w:rsidRPr="00891A26">
        <w:rPr>
          <w:rStyle w:val="Eindnootmarkering"/>
          <w:rFonts w:ascii="Times New Roman" w:hAnsi="Times New Roman" w:cs="Times New Roman"/>
          <w:sz w:val="24"/>
          <w:szCs w:val="24"/>
        </w:rPr>
        <w:t xml:space="preserve"> </w:t>
      </w:r>
      <w:r w:rsidR="00083D1C" w:rsidRPr="00891A26">
        <w:rPr>
          <w:rStyle w:val="Eindnootmarkering"/>
          <w:rFonts w:ascii="Times New Roman" w:hAnsi="Times New Roman" w:cs="Times New Roman"/>
          <w:sz w:val="24"/>
          <w:szCs w:val="24"/>
        </w:rPr>
        <w:endnoteReference w:id="6"/>
      </w:r>
      <w:r w:rsidR="001D2725" w:rsidRPr="00891A26">
        <w:rPr>
          <w:rFonts w:ascii="Times New Roman" w:hAnsi="Times New Roman" w:cs="Times New Roman"/>
          <w:sz w:val="24"/>
          <w:szCs w:val="24"/>
        </w:rPr>
        <w:t xml:space="preserve"> </w:t>
      </w:r>
      <w:r w:rsidR="0066373E" w:rsidRPr="00891A26">
        <w:rPr>
          <w:rFonts w:ascii="Times New Roman" w:hAnsi="Times New Roman" w:cs="Times New Roman"/>
          <w:sz w:val="24"/>
          <w:szCs w:val="24"/>
        </w:rPr>
        <w:t>‘</w:t>
      </w:r>
      <w:r w:rsidR="001D2725" w:rsidRPr="00891A26">
        <w:rPr>
          <w:rFonts w:ascii="Times New Roman" w:hAnsi="Times New Roman" w:cs="Times New Roman"/>
          <w:sz w:val="24"/>
          <w:szCs w:val="24"/>
        </w:rPr>
        <w:t>Wat hem [Konrad] ook niet beviel waren de stoomtreinen en automobielen die hem in steeds groter getale inhaalden of tegemoetkwamen, als om duidelijk te maken dat de tijd van de vlotter</w:t>
      </w:r>
      <w:r w:rsidR="0066373E" w:rsidRPr="00891A26">
        <w:rPr>
          <w:rFonts w:ascii="Times New Roman" w:hAnsi="Times New Roman" w:cs="Times New Roman"/>
          <w:sz w:val="24"/>
          <w:szCs w:val="24"/>
        </w:rPr>
        <w:t>ij voorbij was.’</w:t>
      </w:r>
      <w:r w:rsidR="001D2725" w:rsidRPr="00891A26">
        <w:rPr>
          <w:rFonts w:ascii="Times New Roman" w:hAnsi="Times New Roman" w:cs="Times New Roman"/>
          <w:sz w:val="24"/>
          <w:szCs w:val="24"/>
        </w:rPr>
        <w:t xml:space="preserve"> (Driessen 2017b, 50).</w:t>
      </w:r>
      <w:r w:rsidR="00083D1C" w:rsidRPr="00891A26">
        <w:rPr>
          <w:rFonts w:ascii="Times New Roman" w:hAnsi="Times New Roman" w:cs="Times New Roman"/>
          <w:sz w:val="24"/>
          <w:szCs w:val="24"/>
        </w:rPr>
        <w:t xml:space="preserve"> </w:t>
      </w:r>
    </w:p>
    <w:p w:rsidR="00757895" w:rsidRPr="00891A26" w:rsidRDefault="00757895" w:rsidP="00A56E3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lastRenderedPageBreak/>
        <w:t>Daartegenover staat dan weer de opmerkelijke</w:t>
      </w:r>
      <w:r w:rsidR="008F3B5F" w:rsidRPr="00891A26">
        <w:rPr>
          <w:rFonts w:ascii="Times New Roman" w:hAnsi="Times New Roman" w:cs="Times New Roman"/>
          <w:sz w:val="24"/>
          <w:szCs w:val="24"/>
        </w:rPr>
        <w:t xml:space="preserve"> gevoeligheid </w:t>
      </w:r>
      <w:r w:rsidRPr="00891A26">
        <w:rPr>
          <w:rFonts w:ascii="Times New Roman" w:hAnsi="Times New Roman" w:cs="Times New Roman"/>
          <w:sz w:val="24"/>
          <w:szCs w:val="24"/>
        </w:rPr>
        <w:t xml:space="preserve">die Konrad heeft </w:t>
      </w:r>
      <w:r w:rsidR="008F3B5F" w:rsidRPr="00891A26">
        <w:rPr>
          <w:rFonts w:ascii="Times New Roman" w:hAnsi="Times New Roman" w:cs="Times New Roman"/>
          <w:sz w:val="24"/>
          <w:szCs w:val="24"/>
        </w:rPr>
        <w:t xml:space="preserve">voor </w:t>
      </w:r>
      <w:r w:rsidR="00180C89" w:rsidRPr="00891A26">
        <w:rPr>
          <w:rFonts w:ascii="Times New Roman" w:hAnsi="Times New Roman" w:cs="Times New Roman"/>
          <w:sz w:val="24"/>
          <w:szCs w:val="24"/>
        </w:rPr>
        <w:t>bepaalde</w:t>
      </w:r>
      <w:r w:rsidR="00612985" w:rsidRPr="00891A26">
        <w:rPr>
          <w:rFonts w:ascii="Times New Roman" w:hAnsi="Times New Roman" w:cs="Times New Roman"/>
          <w:sz w:val="24"/>
          <w:szCs w:val="24"/>
        </w:rPr>
        <w:t xml:space="preserve"> gevaren die in</w:t>
      </w:r>
      <w:r w:rsidRPr="00891A26">
        <w:rPr>
          <w:rFonts w:ascii="Times New Roman" w:hAnsi="Times New Roman" w:cs="Times New Roman"/>
          <w:sz w:val="24"/>
          <w:szCs w:val="24"/>
        </w:rPr>
        <w:t xml:space="preserve"> de moderniteit</w:t>
      </w:r>
      <w:r w:rsidR="00612985" w:rsidRPr="00891A26">
        <w:rPr>
          <w:rFonts w:ascii="Times New Roman" w:hAnsi="Times New Roman" w:cs="Times New Roman"/>
          <w:sz w:val="24"/>
          <w:szCs w:val="24"/>
        </w:rPr>
        <w:t xml:space="preserve"> besloten liggen</w:t>
      </w:r>
      <w:r w:rsidRPr="00891A26">
        <w:rPr>
          <w:rFonts w:ascii="Times New Roman" w:hAnsi="Times New Roman" w:cs="Times New Roman"/>
          <w:sz w:val="24"/>
          <w:szCs w:val="24"/>
        </w:rPr>
        <w:t>: ‘De kapiteins [van de stoomboten] maakten nooit plaats voor de vlotten maar leken ze opzettelijk te rammen, alsof ze de barbaarse voorhoede vormden van een nieuwe tijd.’ (Driessen 2007b, 50).</w:t>
      </w:r>
      <w:r w:rsidR="00251232" w:rsidRPr="00891A26">
        <w:rPr>
          <w:rFonts w:ascii="Times New Roman" w:hAnsi="Times New Roman" w:cs="Times New Roman"/>
          <w:sz w:val="24"/>
          <w:szCs w:val="24"/>
        </w:rPr>
        <w:t xml:space="preserve"> </w:t>
      </w:r>
      <w:r w:rsidRPr="00891A26">
        <w:rPr>
          <w:rFonts w:ascii="Times New Roman" w:hAnsi="Times New Roman" w:cs="Times New Roman"/>
          <w:sz w:val="24"/>
          <w:szCs w:val="24"/>
        </w:rPr>
        <w:t>Het lijkt wel alsof Konrad op dat moment reeds voorvoelt dat er</w:t>
      </w:r>
      <w:r w:rsidR="008909B2" w:rsidRPr="00891A26">
        <w:rPr>
          <w:rFonts w:ascii="Times New Roman" w:hAnsi="Times New Roman" w:cs="Times New Roman"/>
          <w:sz w:val="24"/>
          <w:szCs w:val="24"/>
        </w:rPr>
        <w:t xml:space="preserve"> </w:t>
      </w:r>
      <w:r w:rsidR="00BA64E8" w:rsidRPr="00891A26">
        <w:rPr>
          <w:rFonts w:ascii="Times New Roman" w:hAnsi="Times New Roman" w:cs="Times New Roman"/>
          <w:sz w:val="24"/>
          <w:szCs w:val="24"/>
        </w:rPr>
        <w:t xml:space="preserve">in de </w:t>
      </w:r>
      <w:r w:rsidR="008909B2" w:rsidRPr="00891A26">
        <w:rPr>
          <w:rFonts w:ascii="Times New Roman" w:hAnsi="Times New Roman" w:cs="Times New Roman"/>
          <w:sz w:val="24"/>
          <w:szCs w:val="24"/>
        </w:rPr>
        <w:t>gemoderniseerde</w:t>
      </w:r>
      <w:r w:rsidR="00BA64E8" w:rsidRPr="00891A26">
        <w:rPr>
          <w:rFonts w:ascii="Times New Roman" w:hAnsi="Times New Roman" w:cs="Times New Roman"/>
          <w:sz w:val="24"/>
          <w:szCs w:val="24"/>
        </w:rPr>
        <w:t xml:space="preserve"> wereld </w:t>
      </w:r>
      <w:r w:rsidRPr="00891A26">
        <w:rPr>
          <w:rFonts w:ascii="Times New Roman" w:hAnsi="Times New Roman" w:cs="Times New Roman"/>
          <w:sz w:val="24"/>
          <w:szCs w:val="24"/>
        </w:rPr>
        <w:t>een soort pr</w:t>
      </w:r>
      <w:r w:rsidR="004F5B09" w:rsidRPr="00891A26">
        <w:rPr>
          <w:rFonts w:ascii="Times New Roman" w:hAnsi="Times New Roman" w:cs="Times New Roman"/>
          <w:sz w:val="24"/>
          <w:szCs w:val="24"/>
        </w:rPr>
        <w:t>imitief geweld blijft bestaan: e</w:t>
      </w:r>
      <w:r w:rsidRPr="00891A26">
        <w:rPr>
          <w:rFonts w:ascii="Times New Roman" w:hAnsi="Times New Roman" w:cs="Times New Roman"/>
          <w:sz w:val="24"/>
          <w:szCs w:val="24"/>
        </w:rPr>
        <w:t>en klein decennium later breekt de Eerste Wereldoorlog uit</w:t>
      </w:r>
      <w:r w:rsidR="00031C48" w:rsidRPr="00891A26">
        <w:rPr>
          <w:rFonts w:ascii="Times New Roman" w:hAnsi="Times New Roman" w:cs="Times New Roman"/>
          <w:sz w:val="24"/>
          <w:szCs w:val="24"/>
        </w:rPr>
        <w:t>.</w:t>
      </w:r>
      <w:r w:rsidR="00BA64E8" w:rsidRPr="00891A26">
        <w:rPr>
          <w:rFonts w:ascii="Times New Roman" w:hAnsi="Times New Roman" w:cs="Times New Roman"/>
          <w:sz w:val="24"/>
          <w:szCs w:val="24"/>
        </w:rPr>
        <w:t xml:space="preserve"> </w:t>
      </w:r>
    </w:p>
    <w:p w:rsidR="008D7175" w:rsidRPr="00891A26" w:rsidRDefault="007F1A0E" w:rsidP="008D7175">
      <w:pPr>
        <w:pStyle w:val="Kop3"/>
        <w:rPr>
          <w:rFonts w:ascii="Times New Roman" w:hAnsi="Times New Roman" w:cs="Times New Roman"/>
        </w:rPr>
      </w:pPr>
      <w:bookmarkStart w:id="13" w:name="_Toc485330508"/>
      <w:r w:rsidRPr="00891A26">
        <w:rPr>
          <w:rFonts w:ascii="Times New Roman" w:hAnsi="Times New Roman" w:cs="Times New Roman"/>
        </w:rPr>
        <w:t>2.2.4. Van monden en mondingen</w:t>
      </w:r>
      <w:bookmarkEnd w:id="13"/>
    </w:p>
    <w:p w:rsidR="00FE394D" w:rsidRPr="00891A26" w:rsidRDefault="00083D1C" w:rsidP="00A56E3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    </w:t>
      </w:r>
      <w:r w:rsidR="00FE394D" w:rsidRPr="00891A26">
        <w:rPr>
          <w:rFonts w:ascii="Times New Roman" w:hAnsi="Times New Roman" w:cs="Times New Roman"/>
          <w:sz w:val="24"/>
          <w:szCs w:val="24"/>
        </w:rPr>
        <w:t xml:space="preserve">  </w:t>
      </w:r>
    </w:p>
    <w:p w:rsidR="006D2533" w:rsidRPr="00891A26" w:rsidRDefault="00B31708" w:rsidP="00A56E3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Na de </w:t>
      </w:r>
      <w:r w:rsidR="00BE54AC" w:rsidRPr="00891A26">
        <w:rPr>
          <w:rFonts w:ascii="Times New Roman" w:hAnsi="Times New Roman" w:cs="Times New Roman"/>
          <w:sz w:val="24"/>
          <w:szCs w:val="24"/>
        </w:rPr>
        <w:t>Grote Oorlog</w:t>
      </w:r>
      <w:r w:rsidRPr="00891A26">
        <w:rPr>
          <w:rFonts w:ascii="Times New Roman" w:hAnsi="Times New Roman" w:cs="Times New Roman"/>
          <w:sz w:val="24"/>
          <w:szCs w:val="24"/>
        </w:rPr>
        <w:t xml:space="preserve"> drijft een volgende grote gebeurtenis </w:t>
      </w:r>
      <w:r w:rsidR="00A85B0C" w:rsidRPr="00891A26">
        <w:rPr>
          <w:rFonts w:ascii="Times New Roman" w:hAnsi="Times New Roman" w:cs="Times New Roman"/>
          <w:sz w:val="24"/>
          <w:szCs w:val="24"/>
        </w:rPr>
        <w:t xml:space="preserve">voorbij op de stroom van de Duitse geschiedenis: de economische crisis omstreeks 1930. Voor de vlotters is er nu voorgoed geen plaats meer. Wanneer Konrad daarom alsnog probeert te participeren in </w:t>
      </w:r>
      <w:r w:rsidR="00EC749B" w:rsidRPr="00891A26">
        <w:rPr>
          <w:rFonts w:ascii="Times New Roman" w:hAnsi="Times New Roman" w:cs="Times New Roman"/>
          <w:sz w:val="24"/>
          <w:szCs w:val="24"/>
        </w:rPr>
        <w:t>het moderne productieproces</w:t>
      </w:r>
      <w:r w:rsidR="00A85B0C" w:rsidRPr="00891A26">
        <w:rPr>
          <w:rFonts w:ascii="Times New Roman" w:hAnsi="Times New Roman" w:cs="Times New Roman"/>
          <w:sz w:val="24"/>
          <w:szCs w:val="24"/>
        </w:rPr>
        <w:t>,</w:t>
      </w:r>
      <w:r w:rsidR="008909B2" w:rsidRPr="00891A26">
        <w:rPr>
          <w:rFonts w:ascii="Times New Roman" w:hAnsi="Times New Roman" w:cs="Times New Roman"/>
          <w:sz w:val="24"/>
          <w:szCs w:val="24"/>
        </w:rPr>
        <w:t xml:space="preserve"> gaat het fout.</w:t>
      </w:r>
      <w:r w:rsidR="007952B2" w:rsidRPr="00891A26">
        <w:rPr>
          <w:rFonts w:ascii="Times New Roman" w:hAnsi="Times New Roman" w:cs="Times New Roman"/>
          <w:sz w:val="24"/>
          <w:szCs w:val="24"/>
        </w:rPr>
        <w:t xml:space="preserve"> </w:t>
      </w:r>
      <w:r w:rsidR="008909B2" w:rsidRPr="00891A26">
        <w:rPr>
          <w:rFonts w:ascii="Times New Roman" w:hAnsi="Times New Roman" w:cs="Times New Roman"/>
          <w:sz w:val="24"/>
          <w:szCs w:val="24"/>
        </w:rPr>
        <w:t>H</w:t>
      </w:r>
      <w:r w:rsidR="00EE2A80" w:rsidRPr="00891A26">
        <w:rPr>
          <w:rFonts w:ascii="Times New Roman" w:hAnsi="Times New Roman" w:cs="Times New Roman"/>
          <w:sz w:val="24"/>
          <w:szCs w:val="24"/>
        </w:rPr>
        <w:t xml:space="preserve">ij verliest drie vingers in een cirkelzaag </w:t>
      </w:r>
      <w:r w:rsidR="007952B2" w:rsidRPr="00891A26">
        <w:rPr>
          <w:rFonts w:ascii="Times New Roman" w:hAnsi="Times New Roman" w:cs="Times New Roman"/>
          <w:sz w:val="24"/>
          <w:szCs w:val="24"/>
        </w:rPr>
        <w:t xml:space="preserve">(Driessen 2017b, 76). </w:t>
      </w:r>
      <w:r w:rsidR="008909B2" w:rsidRPr="00891A26">
        <w:rPr>
          <w:rFonts w:ascii="Times New Roman" w:hAnsi="Times New Roman" w:cs="Times New Roman"/>
          <w:sz w:val="24"/>
          <w:szCs w:val="24"/>
        </w:rPr>
        <w:t>Zijn accident</w:t>
      </w:r>
      <w:r w:rsidR="0050085F" w:rsidRPr="00891A26">
        <w:rPr>
          <w:rFonts w:ascii="Times New Roman" w:hAnsi="Times New Roman" w:cs="Times New Roman"/>
          <w:sz w:val="24"/>
          <w:szCs w:val="24"/>
        </w:rPr>
        <w:t xml:space="preserve"> toont nogmaals aan dat Driessen in dit verhaal, net</w:t>
      </w:r>
      <w:r w:rsidR="007952B2" w:rsidRPr="00891A26">
        <w:rPr>
          <w:rFonts w:ascii="Times New Roman" w:hAnsi="Times New Roman" w:cs="Times New Roman"/>
          <w:sz w:val="24"/>
          <w:szCs w:val="24"/>
        </w:rPr>
        <w:t xml:space="preserve"> als in ‘Fleuve sauvage’</w:t>
      </w:r>
      <w:r w:rsidR="0050085F" w:rsidRPr="00891A26">
        <w:rPr>
          <w:rFonts w:ascii="Times New Roman" w:hAnsi="Times New Roman" w:cs="Times New Roman"/>
          <w:sz w:val="24"/>
          <w:szCs w:val="24"/>
        </w:rPr>
        <w:t>, een soort mannelijk</w:t>
      </w:r>
      <w:r w:rsidR="00EC749B" w:rsidRPr="00891A26">
        <w:rPr>
          <w:rFonts w:ascii="Times New Roman" w:hAnsi="Times New Roman" w:cs="Times New Roman"/>
          <w:sz w:val="24"/>
          <w:szCs w:val="24"/>
        </w:rPr>
        <w:t xml:space="preserve"> onvermogen tegenover </w:t>
      </w:r>
      <w:r w:rsidR="0050085F" w:rsidRPr="00891A26">
        <w:rPr>
          <w:rFonts w:ascii="Times New Roman" w:hAnsi="Times New Roman" w:cs="Times New Roman"/>
          <w:sz w:val="24"/>
          <w:szCs w:val="24"/>
        </w:rPr>
        <w:t>de moderne tijd</w:t>
      </w:r>
      <w:r w:rsidR="00EC749B" w:rsidRPr="00891A26">
        <w:rPr>
          <w:rFonts w:ascii="Times New Roman" w:hAnsi="Times New Roman" w:cs="Times New Roman"/>
          <w:sz w:val="24"/>
          <w:szCs w:val="24"/>
        </w:rPr>
        <w:t xml:space="preserve"> </w:t>
      </w:r>
      <w:r w:rsidR="0050085F" w:rsidRPr="00891A26">
        <w:rPr>
          <w:rFonts w:ascii="Times New Roman" w:hAnsi="Times New Roman" w:cs="Times New Roman"/>
          <w:sz w:val="24"/>
          <w:szCs w:val="24"/>
        </w:rPr>
        <w:t xml:space="preserve">thematiseert. Datzelfde onvermogen resoneert bovendien sterk in de manier waarop </w:t>
      </w:r>
      <w:r w:rsidR="00611C4E" w:rsidRPr="00891A26">
        <w:rPr>
          <w:rFonts w:ascii="Times New Roman" w:hAnsi="Times New Roman" w:cs="Times New Roman"/>
          <w:sz w:val="24"/>
          <w:szCs w:val="24"/>
        </w:rPr>
        <w:t xml:space="preserve">in beide novelles </w:t>
      </w:r>
      <w:r w:rsidR="0050085F" w:rsidRPr="00891A26">
        <w:rPr>
          <w:rFonts w:ascii="Times New Roman" w:hAnsi="Times New Roman" w:cs="Times New Roman"/>
          <w:sz w:val="24"/>
          <w:szCs w:val="24"/>
        </w:rPr>
        <w:t xml:space="preserve">de houding van de man ten opzichte van de vrouw </w:t>
      </w:r>
      <w:r w:rsidR="00895484" w:rsidRPr="00891A26">
        <w:rPr>
          <w:rFonts w:ascii="Times New Roman" w:hAnsi="Times New Roman" w:cs="Times New Roman"/>
          <w:sz w:val="24"/>
          <w:szCs w:val="24"/>
        </w:rPr>
        <w:t xml:space="preserve">wordt </w:t>
      </w:r>
      <w:r w:rsidR="0050085F" w:rsidRPr="00891A26">
        <w:rPr>
          <w:rFonts w:ascii="Times New Roman" w:hAnsi="Times New Roman" w:cs="Times New Roman"/>
          <w:sz w:val="24"/>
          <w:szCs w:val="24"/>
        </w:rPr>
        <w:t>getekend.</w:t>
      </w:r>
      <w:r w:rsidR="0050085F" w:rsidRPr="00891A26">
        <w:rPr>
          <w:rStyle w:val="Eindnootmarkering"/>
          <w:rFonts w:ascii="Times New Roman" w:hAnsi="Times New Roman" w:cs="Times New Roman"/>
          <w:sz w:val="24"/>
          <w:szCs w:val="24"/>
        </w:rPr>
        <w:endnoteReference w:id="7"/>
      </w:r>
      <w:r w:rsidR="0050085F" w:rsidRPr="00891A26">
        <w:rPr>
          <w:rFonts w:ascii="Times New Roman" w:hAnsi="Times New Roman" w:cs="Times New Roman"/>
          <w:sz w:val="24"/>
          <w:szCs w:val="24"/>
        </w:rPr>
        <w:t xml:space="preserve"> </w:t>
      </w:r>
    </w:p>
    <w:p w:rsidR="00895484" w:rsidRPr="00891A26" w:rsidRDefault="006D2533" w:rsidP="00A56E3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In tegenstelling tot </w:t>
      </w:r>
      <w:r w:rsidR="009A0DEC" w:rsidRPr="00891A26">
        <w:rPr>
          <w:rFonts w:ascii="Times New Roman" w:hAnsi="Times New Roman" w:cs="Times New Roman"/>
          <w:sz w:val="24"/>
          <w:szCs w:val="24"/>
        </w:rPr>
        <w:t xml:space="preserve">die van </w:t>
      </w:r>
      <w:r w:rsidRPr="00891A26">
        <w:rPr>
          <w:rFonts w:ascii="Times New Roman" w:hAnsi="Times New Roman" w:cs="Times New Roman"/>
          <w:sz w:val="24"/>
          <w:szCs w:val="24"/>
        </w:rPr>
        <w:t>Julius, die</w:t>
      </w:r>
      <w:r w:rsidR="009A0DEC" w:rsidRPr="00891A26">
        <w:rPr>
          <w:rFonts w:ascii="Times New Roman" w:hAnsi="Times New Roman" w:cs="Times New Roman"/>
          <w:sz w:val="24"/>
          <w:szCs w:val="24"/>
        </w:rPr>
        <w:t xml:space="preserve"> er niet in slaagt om zijn homoseksuele gevoelens voor Konrad onder woorden te brengen, wordt de seksuele voorkeur van Konrad in het verhaal nooit helemaal duidelijk. Behalve zijn moeder, is de enige vrouw om wie hij echt lijkt te geven het ganzenhoedstertje Evchen. Terwijl zij door zowat alle mannen van het dorp als seksslaafje wordt gebruikt, koestert Konrad als enige archaïsch aandoende ridderlijke gevoelens voor haar. Die gevoelens komen echter ruw in botsing met de realiteit wanneer Julius hem later in een bordeel </w:t>
      </w:r>
      <w:r w:rsidR="000E0864" w:rsidRPr="00891A26">
        <w:rPr>
          <w:rFonts w:ascii="Times New Roman" w:hAnsi="Times New Roman" w:cs="Times New Roman"/>
          <w:sz w:val="24"/>
          <w:szCs w:val="24"/>
        </w:rPr>
        <w:t xml:space="preserve">op een nogal intiem moment </w:t>
      </w:r>
      <w:r w:rsidR="009A0DEC" w:rsidRPr="00891A26">
        <w:rPr>
          <w:rFonts w:ascii="Times New Roman" w:hAnsi="Times New Roman" w:cs="Times New Roman"/>
          <w:sz w:val="24"/>
          <w:szCs w:val="24"/>
        </w:rPr>
        <w:t>met Evchen herenigt: ‘</w:t>
      </w:r>
      <w:r w:rsidR="000E0864" w:rsidRPr="00891A26">
        <w:rPr>
          <w:rFonts w:ascii="Times New Roman" w:hAnsi="Times New Roman" w:cs="Times New Roman"/>
          <w:sz w:val="24"/>
          <w:szCs w:val="24"/>
        </w:rPr>
        <w:t xml:space="preserve">De vrouw [Evchen], heel blank en blond, had het lid van de neger in haar mond.’ (Driessen 2017b, 74). </w:t>
      </w:r>
      <w:r w:rsidR="009A0DEC" w:rsidRPr="00891A26">
        <w:rPr>
          <w:rFonts w:ascii="Times New Roman" w:hAnsi="Times New Roman" w:cs="Times New Roman"/>
          <w:sz w:val="24"/>
          <w:szCs w:val="24"/>
        </w:rPr>
        <w:t xml:space="preserve">    </w:t>
      </w:r>
      <w:r w:rsidRPr="00891A26">
        <w:rPr>
          <w:rFonts w:ascii="Times New Roman" w:hAnsi="Times New Roman" w:cs="Times New Roman"/>
          <w:sz w:val="24"/>
          <w:szCs w:val="24"/>
        </w:rPr>
        <w:t xml:space="preserve">   </w:t>
      </w:r>
      <w:r w:rsidR="0050085F" w:rsidRPr="00891A26">
        <w:rPr>
          <w:rFonts w:ascii="Times New Roman" w:hAnsi="Times New Roman" w:cs="Times New Roman"/>
          <w:sz w:val="24"/>
          <w:szCs w:val="24"/>
        </w:rPr>
        <w:t xml:space="preserve"> </w:t>
      </w:r>
      <w:r w:rsidR="00895484" w:rsidRPr="00891A26">
        <w:rPr>
          <w:rFonts w:ascii="Times New Roman" w:hAnsi="Times New Roman" w:cs="Times New Roman"/>
          <w:sz w:val="24"/>
          <w:szCs w:val="24"/>
        </w:rPr>
        <w:t xml:space="preserve">Interessant genoeg weerspiegelt </w:t>
      </w:r>
      <w:r w:rsidR="000E0864" w:rsidRPr="00891A26">
        <w:rPr>
          <w:rFonts w:ascii="Times New Roman" w:hAnsi="Times New Roman" w:cs="Times New Roman"/>
          <w:sz w:val="24"/>
          <w:szCs w:val="24"/>
        </w:rPr>
        <w:t>Evchens orale seks</w:t>
      </w:r>
      <w:r w:rsidR="00895484" w:rsidRPr="00891A26">
        <w:rPr>
          <w:rFonts w:ascii="Times New Roman" w:hAnsi="Times New Roman" w:cs="Times New Roman"/>
          <w:sz w:val="24"/>
          <w:szCs w:val="24"/>
        </w:rPr>
        <w:t xml:space="preserve">, zoals Van Gerrewey terecht opmerkte, </w:t>
      </w:r>
      <w:r w:rsidR="000E0864" w:rsidRPr="00891A26">
        <w:rPr>
          <w:rFonts w:ascii="Times New Roman" w:hAnsi="Times New Roman" w:cs="Times New Roman"/>
          <w:sz w:val="24"/>
          <w:szCs w:val="24"/>
        </w:rPr>
        <w:t xml:space="preserve">zich </w:t>
      </w:r>
      <w:r w:rsidR="00895484" w:rsidRPr="00891A26">
        <w:rPr>
          <w:rFonts w:ascii="Times New Roman" w:hAnsi="Times New Roman" w:cs="Times New Roman"/>
          <w:sz w:val="24"/>
          <w:szCs w:val="24"/>
        </w:rPr>
        <w:t xml:space="preserve">op microniveau </w:t>
      </w:r>
      <w:r w:rsidR="000E0864" w:rsidRPr="00891A26">
        <w:rPr>
          <w:rFonts w:ascii="Times New Roman" w:hAnsi="Times New Roman" w:cs="Times New Roman"/>
          <w:sz w:val="24"/>
          <w:szCs w:val="24"/>
        </w:rPr>
        <w:t xml:space="preserve">in </w:t>
      </w:r>
      <w:r w:rsidR="00895484" w:rsidRPr="00891A26">
        <w:rPr>
          <w:rFonts w:ascii="Times New Roman" w:hAnsi="Times New Roman" w:cs="Times New Roman"/>
          <w:sz w:val="24"/>
          <w:szCs w:val="24"/>
        </w:rPr>
        <w:t xml:space="preserve">het vlotten van </w:t>
      </w:r>
      <w:r w:rsidR="00180C89" w:rsidRPr="00891A26">
        <w:rPr>
          <w:rFonts w:ascii="Times New Roman" w:hAnsi="Times New Roman" w:cs="Times New Roman"/>
          <w:sz w:val="24"/>
          <w:szCs w:val="24"/>
        </w:rPr>
        <w:t xml:space="preserve">de </w:t>
      </w:r>
      <w:r w:rsidR="00895484" w:rsidRPr="00891A26">
        <w:rPr>
          <w:rFonts w:ascii="Times New Roman" w:hAnsi="Times New Roman" w:cs="Times New Roman"/>
          <w:sz w:val="24"/>
          <w:szCs w:val="24"/>
        </w:rPr>
        <w:t>stammen: ‘</w:t>
      </w:r>
      <w:r w:rsidR="000E0864" w:rsidRPr="00891A26">
        <w:rPr>
          <w:rFonts w:ascii="Times New Roman" w:hAnsi="Times New Roman" w:cs="Times New Roman"/>
          <w:sz w:val="24"/>
          <w:szCs w:val="24"/>
        </w:rPr>
        <w:t>De eerste bovenmaatse stam drong met zijn punt de rotsspleet in</w:t>
      </w:r>
      <w:r w:rsidR="00895484" w:rsidRPr="00891A26">
        <w:rPr>
          <w:rFonts w:ascii="Times New Roman" w:hAnsi="Times New Roman" w:cs="Times New Roman"/>
          <w:sz w:val="24"/>
          <w:szCs w:val="24"/>
        </w:rPr>
        <w:t>’</w:t>
      </w:r>
      <w:r w:rsidR="000E0864" w:rsidRPr="00891A26">
        <w:rPr>
          <w:rFonts w:ascii="Times New Roman" w:hAnsi="Times New Roman" w:cs="Times New Roman"/>
          <w:sz w:val="24"/>
          <w:szCs w:val="24"/>
        </w:rPr>
        <w:t xml:space="preserve"> (Driessen</w:t>
      </w:r>
      <w:r w:rsidR="00C431D9" w:rsidRPr="00891A26">
        <w:rPr>
          <w:rFonts w:ascii="Times New Roman" w:hAnsi="Times New Roman" w:cs="Times New Roman"/>
          <w:sz w:val="24"/>
          <w:szCs w:val="24"/>
        </w:rPr>
        <w:t xml:space="preserve"> 2017b, 38)</w:t>
      </w:r>
      <w:r w:rsidR="00895484" w:rsidRPr="00891A26">
        <w:rPr>
          <w:rFonts w:ascii="Times New Roman" w:hAnsi="Times New Roman" w:cs="Times New Roman"/>
          <w:sz w:val="24"/>
          <w:szCs w:val="24"/>
        </w:rPr>
        <w:t xml:space="preserve">. Dat </w:t>
      </w:r>
      <w:r w:rsidR="000E0864" w:rsidRPr="00891A26">
        <w:rPr>
          <w:rFonts w:ascii="Times New Roman" w:hAnsi="Times New Roman" w:cs="Times New Roman"/>
          <w:sz w:val="24"/>
          <w:szCs w:val="24"/>
        </w:rPr>
        <w:t>zelfs</w:t>
      </w:r>
      <w:r w:rsidR="00180C89" w:rsidRPr="00891A26">
        <w:rPr>
          <w:rFonts w:ascii="Times New Roman" w:hAnsi="Times New Roman" w:cs="Times New Roman"/>
          <w:sz w:val="24"/>
          <w:szCs w:val="24"/>
        </w:rPr>
        <w:t xml:space="preserve"> een</w:t>
      </w:r>
      <w:r w:rsidR="00EC4A6F" w:rsidRPr="00891A26">
        <w:rPr>
          <w:rFonts w:ascii="Times New Roman" w:hAnsi="Times New Roman" w:cs="Times New Roman"/>
          <w:sz w:val="24"/>
          <w:szCs w:val="24"/>
        </w:rPr>
        <w:t xml:space="preserve"> seksueel expliciet</w:t>
      </w:r>
      <w:r w:rsidR="00895484" w:rsidRPr="00891A26">
        <w:rPr>
          <w:rFonts w:ascii="Times New Roman" w:hAnsi="Times New Roman" w:cs="Times New Roman"/>
          <w:sz w:val="24"/>
          <w:szCs w:val="24"/>
        </w:rPr>
        <w:t xml:space="preserve"> tafereel </w:t>
      </w:r>
      <w:r w:rsidR="000E0864" w:rsidRPr="00891A26">
        <w:rPr>
          <w:rFonts w:ascii="Times New Roman" w:hAnsi="Times New Roman" w:cs="Times New Roman"/>
          <w:sz w:val="24"/>
          <w:szCs w:val="24"/>
        </w:rPr>
        <w:t>lijkt te veranderen in een vlot</w:t>
      </w:r>
      <w:r w:rsidR="00180C89" w:rsidRPr="00891A26">
        <w:rPr>
          <w:rFonts w:ascii="Times New Roman" w:hAnsi="Times New Roman" w:cs="Times New Roman"/>
          <w:sz w:val="24"/>
          <w:szCs w:val="24"/>
        </w:rPr>
        <w:t>tersarbeid, zou kunnen symboliseren</w:t>
      </w:r>
      <w:r w:rsidR="000E0864" w:rsidRPr="00891A26">
        <w:rPr>
          <w:rFonts w:ascii="Times New Roman" w:hAnsi="Times New Roman" w:cs="Times New Roman"/>
          <w:sz w:val="24"/>
          <w:szCs w:val="24"/>
        </w:rPr>
        <w:t xml:space="preserve"> dat </w:t>
      </w:r>
      <w:r w:rsidR="00C431D9" w:rsidRPr="00891A26">
        <w:rPr>
          <w:rFonts w:ascii="Times New Roman" w:hAnsi="Times New Roman" w:cs="Times New Roman"/>
          <w:sz w:val="24"/>
          <w:szCs w:val="24"/>
        </w:rPr>
        <w:t xml:space="preserve">voor </w:t>
      </w:r>
      <w:r w:rsidR="008909B2" w:rsidRPr="00891A26">
        <w:rPr>
          <w:rFonts w:ascii="Times New Roman" w:hAnsi="Times New Roman" w:cs="Times New Roman"/>
          <w:sz w:val="24"/>
          <w:szCs w:val="24"/>
        </w:rPr>
        <w:t>Konrad</w:t>
      </w:r>
      <w:r w:rsidR="00C431D9" w:rsidRPr="00891A26">
        <w:rPr>
          <w:rFonts w:ascii="Times New Roman" w:hAnsi="Times New Roman" w:cs="Times New Roman"/>
          <w:sz w:val="24"/>
          <w:szCs w:val="24"/>
        </w:rPr>
        <w:t xml:space="preserve"> </w:t>
      </w:r>
      <w:r w:rsidR="000E0864" w:rsidRPr="00891A26">
        <w:rPr>
          <w:rFonts w:ascii="Times New Roman" w:hAnsi="Times New Roman" w:cs="Times New Roman"/>
          <w:sz w:val="24"/>
          <w:szCs w:val="24"/>
        </w:rPr>
        <w:t xml:space="preserve">de enige zuiver erotische relatie wellicht net zijn band met de rivier is.  </w:t>
      </w:r>
      <w:r w:rsidR="00895484" w:rsidRPr="00891A26">
        <w:rPr>
          <w:rFonts w:ascii="Times New Roman" w:hAnsi="Times New Roman" w:cs="Times New Roman"/>
          <w:sz w:val="24"/>
          <w:szCs w:val="24"/>
        </w:rPr>
        <w:t xml:space="preserve"> </w:t>
      </w:r>
    </w:p>
    <w:p w:rsidR="00C431D9" w:rsidRPr="00891A26" w:rsidRDefault="00C431D9" w:rsidP="00A56E3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Aan het eind van ‘De reis naar de maan’ </w:t>
      </w:r>
      <w:r w:rsidR="00EC749B" w:rsidRPr="00891A26">
        <w:rPr>
          <w:rFonts w:ascii="Times New Roman" w:hAnsi="Times New Roman" w:cs="Times New Roman"/>
          <w:sz w:val="24"/>
          <w:szCs w:val="24"/>
        </w:rPr>
        <w:t xml:space="preserve">maakt </w:t>
      </w:r>
      <w:r w:rsidRPr="00891A26">
        <w:rPr>
          <w:rFonts w:ascii="Times New Roman" w:hAnsi="Times New Roman" w:cs="Times New Roman"/>
          <w:sz w:val="24"/>
          <w:szCs w:val="24"/>
        </w:rPr>
        <w:t xml:space="preserve">Driessens protagonist </w:t>
      </w:r>
      <w:r w:rsidR="00EC749B" w:rsidRPr="00891A26">
        <w:rPr>
          <w:rFonts w:ascii="Times New Roman" w:hAnsi="Times New Roman" w:cs="Times New Roman"/>
          <w:sz w:val="24"/>
          <w:szCs w:val="24"/>
        </w:rPr>
        <w:t xml:space="preserve">zijn </w:t>
      </w:r>
      <w:r w:rsidRPr="00891A26">
        <w:rPr>
          <w:rFonts w:ascii="Times New Roman" w:hAnsi="Times New Roman" w:cs="Times New Roman"/>
          <w:sz w:val="24"/>
          <w:szCs w:val="24"/>
        </w:rPr>
        <w:t xml:space="preserve">emancipatoire, maar in wezen </w:t>
      </w:r>
      <w:r w:rsidR="00EC749B" w:rsidRPr="00891A26">
        <w:rPr>
          <w:rFonts w:ascii="Times New Roman" w:hAnsi="Times New Roman" w:cs="Times New Roman"/>
          <w:sz w:val="24"/>
          <w:szCs w:val="24"/>
        </w:rPr>
        <w:t>wereldvreemde droom waar</w:t>
      </w:r>
      <w:r w:rsidRPr="00891A26">
        <w:rPr>
          <w:rFonts w:ascii="Times New Roman" w:hAnsi="Times New Roman" w:cs="Times New Roman"/>
          <w:sz w:val="24"/>
          <w:szCs w:val="24"/>
        </w:rPr>
        <w:t xml:space="preserve">: hij vaart samen met </w:t>
      </w:r>
      <w:r w:rsidR="00180C89" w:rsidRPr="00891A26">
        <w:rPr>
          <w:rFonts w:ascii="Times New Roman" w:hAnsi="Times New Roman" w:cs="Times New Roman"/>
          <w:sz w:val="24"/>
          <w:szCs w:val="24"/>
        </w:rPr>
        <w:t>de</w:t>
      </w:r>
      <w:r w:rsidR="007B3895" w:rsidRPr="00891A26">
        <w:rPr>
          <w:rFonts w:ascii="Times New Roman" w:hAnsi="Times New Roman" w:cs="Times New Roman"/>
          <w:sz w:val="24"/>
          <w:szCs w:val="24"/>
        </w:rPr>
        <w:t xml:space="preserve"> inmiddels kale </w:t>
      </w:r>
      <w:r w:rsidRPr="00891A26">
        <w:rPr>
          <w:rFonts w:ascii="Times New Roman" w:hAnsi="Times New Roman" w:cs="Times New Roman"/>
          <w:sz w:val="24"/>
          <w:szCs w:val="24"/>
        </w:rPr>
        <w:t>Julius op een vlot de Rijn af en bereikt de zeemonding. Die reis voert hen door een moderne wereld die Konrad nog steeds niet kan vatten. Betekenisvol is dan oo</w:t>
      </w:r>
      <w:r w:rsidR="00EC4A6F" w:rsidRPr="00891A26">
        <w:rPr>
          <w:rFonts w:ascii="Times New Roman" w:hAnsi="Times New Roman" w:cs="Times New Roman"/>
          <w:sz w:val="24"/>
          <w:szCs w:val="24"/>
        </w:rPr>
        <w:t>k de gewaarwording die</w:t>
      </w:r>
      <w:r w:rsidR="00180C89" w:rsidRPr="00891A26">
        <w:rPr>
          <w:rFonts w:ascii="Times New Roman" w:hAnsi="Times New Roman" w:cs="Times New Roman"/>
          <w:sz w:val="24"/>
          <w:szCs w:val="24"/>
        </w:rPr>
        <w:t xml:space="preserve"> hem </w:t>
      </w:r>
      <w:r w:rsidR="00180C89" w:rsidRPr="00891A26">
        <w:rPr>
          <w:rFonts w:ascii="Times New Roman" w:hAnsi="Times New Roman" w:cs="Times New Roman"/>
          <w:sz w:val="24"/>
          <w:szCs w:val="24"/>
        </w:rPr>
        <w:lastRenderedPageBreak/>
        <w:t>overvalt</w:t>
      </w:r>
      <w:r w:rsidRPr="00891A26">
        <w:rPr>
          <w:rFonts w:ascii="Times New Roman" w:hAnsi="Times New Roman" w:cs="Times New Roman"/>
          <w:sz w:val="24"/>
          <w:szCs w:val="24"/>
        </w:rPr>
        <w:t xml:space="preserve">: </w:t>
      </w:r>
      <w:r w:rsidR="007B3895" w:rsidRPr="00891A26">
        <w:rPr>
          <w:rFonts w:ascii="Times New Roman" w:hAnsi="Times New Roman" w:cs="Times New Roman"/>
          <w:sz w:val="24"/>
          <w:szCs w:val="24"/>
        </w:rPr>
        <w:t xml:space="preserve">‘Hij waande zich in een verhaal van Jules Verne waarin de helden verschijnselen zagen die onverklaarbaar schenen, totdat ze door de meereizende wetenschapper werden uitgelegd.’ (Driessen 2017b, 84). </w:t>
      </w:r>
      <w:r w:rsidRPr="00891A26">
        <w:rPr>
          <w:rFonts w:ascii="Times New Roman" w:hAnsi="Times New Roman" w:cs="Times New Roman"/>
          <w:sz w:val="24"/>
          <w:szCs w:val="24"/>
        </w:rPr>
        <w:t>Interessant genoeg is er in het begin van het verhaal reeds een prefiguratie van bovengec</w:t>
      </w:r>
      <w:r w:rsidR="007B3895" w:rsidRPr="00891A26">
        <w:rPr>
          <w:rFonts w:ascii="Times New Roman" w:hAnsi="Times New Roman" w:cs="Times New Roman"/>
          <w:sz w:val="24"/>
          <w:szCs w:val="24"/>
        </w:rPr>
        <w:t xml:space="preserve">iteerd moment, namelijk tijdens de beschrijving van een gravure in </w:t>
      </w:r>
      <w:r w:rsidR="006E771E" w:rsidRPr="00891A26">
        <w:rPr>
          <w:rFonts w:ascii="Times New Roman" w:hAnsi="Times New Roman" w:cs="Times New Roman"/>
          <w:sz w:val="24"/>
          <w:szCs w:val="24"/>
        </w:rPr>
        <w:t xml:space="preserve">een van Konrads Verne-boeken. We zien </w:t>
      </w:r>
      <w:r w:rsidR="00EC4A6F" w:rsidRPr="00891A26">
        <w:rPr>
          <w:rFonts w:ascii="Times New Roman" w:hAnsi="Times New Roman" w:cs="Times New Roman"/>
          <w:sz w:val="24"/>
          <w:szCs w:val="24"/>
        </w:rPr>
        <w:t>de</w:t>
      </w:r>
      <w:r w:rsidR="006E771E" w:rsidRPr="00891A26">
        <w:rPr>
          <w:rFonts w:ascii="Times New Roman" w:hAnsi="Times New Roman" w:cs="Times New Roman"/>
          <w:sz w:val="24"/>
          <w:szCs w:val="24"/>
        </w:rPr>
        <w:t xml:space="preserve"> be</w:t>
      </w:r>
      <w:r w:rsidR="00EC4A6F" w:rsidRPr="00891A26">
        <w:rPr>
          <w:rFonts w:ascii="Times New Roman" w:hAnsi="Times New Roman" w:cs="Times New Roman"/>
          <w:sz w:val="24"/>
          <w:szCs w:val="24"/>
        </w:rPr>
        <w:t>manning van een schip</w:t>
      </w:r>
      <w:r w:rsidR="006E771E" w:rsidRPr="00891A26">
        <w:rPr>
          <w:rFonts w:ascii="Times New Roman" w:hAnsi="Times New Roman" w:cs="Times New Roman"/>
          <w:sz w:val="24"/>
          <w:szCs w:val="24"/>
        </w:rPr>
        <w:t>:</w:t>
      </w:r>
      <w:r w:rsidR="007B3895" w:rsidRPr="00891A26">
        <w:rPr>
          <w:rFonts w:ascii="Times New Roman" w:hAnsi="Times New Roman" w:cs="Times New Roman"/>
          <w:sz w:val="24"/>
          <w:szCs w:val="24"/>
        </w:rPr>
        <w:t xml:space="preserve"> ‘</w:t>
      </w:r>
      <w:r w:rsidR="006E771E" w:rsidRPr="00891A26">
        <w:rPr>
          <w:rFonts w:ascii="Times New Roman" w:hAnsi="Times New Roman" w:cs="Times New Roman"/>
          <w:sz w:val="24"/>
          <w:szCs w:val="24"/>
        </w:rPr>
        <w:t xml:space="preserve">de markant vooruitgestoken baard van een zeeman, de </w:t>
      </w:r>
      <w:r w:rsidR="006E771E" w:rsidRPr="00891A26">
        <w:rPr>
          <w:rFonts w:ascii="Times New Roman" w:hAnsi="Times New Roman" w:cs="Times New Roman"/>
          <w:i/>
          <w:sz w:val="24"/>
          <w:szCs w:val="24"/>
        </w:rPr>
        <w:t>kale kruin</w:t>
      </w:r>
      <w:r w:rsidR="006E771E" w:rsidRPr="00891A26">
        <w:rPr>
          <w:rFonts w:ascii="Times New Roman" w:hAnsi="Times New Roman" w:cs="Times New Roman"/>
          <w:sz w:val="24"/>
          <w:szCs w:val="24"/>
        </w:rPr>
        <w:t xml:space="preserve"> van een angstige wetenschapper</w:t>
      </w:r>
      <w:r w:rsidRPr="00891A26">
        <w:rPr>
          <w:rFonts w:ascii="Times New Roman" w:hAnsi="Times New Roman" w:cs="Times New Roman"/>
          <w:sz w:val="24"/>
          <w:szCs w:val="24"/>
        </w:rPr>
        <w:t>’</w:t>
      </w:r>
      <w:r w:rsidR="006E771E" w:rsidRPr="00891A26">
        <w:rPr>
          <w:rFonts w:ascii="Times New Roman" w:hAnsi="Times New Roman" w:cs="Times New Roman"/>
          <w:sz w:val="24"/>
          <w:szCs w:val="24"/>
        </w:rPr>
        <w:t xml:space="preserve"> (Driessen 2017b, 49</w:t>
      </w:r>
      <w:r w:rsidR="00EE2A80" w:rsidRPr="00891A26">
        <w:rPr>
          <w:rFonts w:ascii="Times New Roman" w:hAnsi="Times New Roman" w:cs="Times New Roman"/>
          <w:sz w:val="24"/>
          <w:szCs w:val="24"/>
        </w:rPr>
        <w:t>, mijn cursivering</w:t>
      </w:r>
      <w:r w:rsidR="006E771E" w:rsidRPr="00891A26">
        <w:rPr>
          <w:rFonts w:ascii="Times New Roman" w:hAnsi="Times New Roman" w:cs="Times New Roman"/>
          <w:sz w:val="24"/>
          <w:szCs w:val="24"/>
        </w:rPr>
        <w:t>).</w:t>
      </w:r>
      <w:r w:rsidRPr="00891A26">
        <w:rPr>
          <w:rFonts w:ascii="Times New Roman" w:hAnsi="Times New Roman" w:cs="Times New Roman"/>
          <w:sz w:val="24"/>
          <w:szCs w:val="24"/>
        </w:rPr>
        <w:t xml:space="preserve"> Net als aan het eind van ‘Fleuve sauvage’ lijken mythe en realiteit </w:t>
      </w:r>
      <w:r w:rsidR="006E771E" w:rsidRPr="00891A26">
        <w:rPr>
          <w:rFonts w:ascii="Times New Roman" w:hAnsi="Times New Roman" w:cs="Times New Roman"/>
          <w:sz w:val="24"/>
          <w:szCs w:val="24"/>
        </w:rPr>
        <w:t>op die manier</w:t>
      </w:r>
      <w:r w:rsidR="00906F65" w:rsidRPr="00891A26">
        <w:rPr>
          <w:rFonts w:ascii="Times New Roman" w:hAnsi="Times New Roman" w:cs="Times New Roman"/>
          <w:sz w:val="24"/>
          <w:szCs w:val="24"/>
        </w:rPr>
        <w:t xml:space="preserve"> uiteindelijk te versmelten.</w:t>
      </w:r>
      <w:r w:rsidRPr="00891A26">
        <w:rPr>
          <w:rFonts w:ascii="Times New Roman" w:hAnsi="Times New Roman" w:cs="Times New Roman"/>
          <w:sz w:val="24"/>
          <w:szCs w:val="24"/>
        </w:rPr>
        <w:t xml:space="preserve">    </w:t>
      </w:r>
    </w:p>
    <w:p w:rsidR="00EE2A80" w:rsidRPr="00891A26" w:rsidRDefault="00320BFD" w:rsidP="00A56E3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Bovendien leidt die hardnekkige mythevorming </w:t>
      </w:r>
      <w:r w:rsidR="00EE2A80" w:rsidRPr="00891A26">
        <w:rPr>
          <w:rFonts w:ascii="Times New Roman" w:hAnsi="Times New Roman" w:cs="Times New Roman"/>
          <w:sz w:val="24"/>
          <w:szCs w:val="24"/>
        </w:rPr>
        <w:t xml:space="preserve">ook </w:t>
      </w:r>
      <w:r w:rsidRPr="00891A26">
        <w:rPr>
          <w:rFonts w:ascii="Times New Roman" w:hAnsi="Times New Roman" w:cs="Times New Roman"/>
          <w:sz w:val="24"/>
          <w:szCs w:val="24"/>
        </w:rPr>
        <w:t xml:space="preserve">in </w:t>
      </w:r>
      <w:r w:rsidR="006E771E" w:rsidRPr="00891A26">
        <w:rPr>
          <w:rFonts w:ascii="Times New Roman" w:hAnsi="Times New Roman" w:cs="Times New Roman"/>
          <w:sz w:val="24"/>
          <w:szCs w:val="24"/>
        </w:rPr>
        <w:t xml:space="preserve">‘De reis naar de maan’ </w:t>
      </w:r>
      <w:r w:rsidRPr="00891A26">
        <w:rPr>
          <w:rFonts w:ascii="Times New Roman" w:hAnsi="Times New Roman" w:cs="Times New Roman"/>
          <w:sz w:val="24"/>
          <w:szCs w:val="24"/>
        </w:rPr>
        <w:t>tot een einde waarin vooral</w:t>
      </w:r>
      <w:r w:rsidR="00906F65" w:rsidRPr="00891A26">
        <w:rPr>
          <w:rFonts w:ascii="Times New Roman" w:hAnsi="Times New Roman" w:cs="Times New Roman"/>
          <w:sz w:val="24"/>
          <w:szCs w:val="24"/>
        </w:rPr>
        <w:t xml:space="preserve"> </w:t>
      </w:r>
      <w:r w:rsidRPr="00891A26">
        <w:rPr>
          <w:rFonts w:ascii="Times New Roman" w:hAnsi="Times New Roman" w:cs="Times New Roman"/>
          <w:sz w:val="24"/>
          <w:szCs w:val="24"/>
        </w:rPr>
        <w:t>het</w:t>
      </w:r>
      <w:r w:rsidR="00906F65" w:rsidRPr="00891A26">
        <w:rPr>
          <w:rFonts w:ascii="Times New Roman" w:hAnsi="Times New Roman" w:cs="Times New Roman"/>
          <w:sz w:val="24"/>
          <w:szCs w:val="24"/>
        </w:rPr>
        <w:t xml:space="preserve"> gebrek aan verbondenheid tussen de hoofdpersonages</w:t>
      </w:r>
      <w:r w:rsidRPr="00891A26">
        <w:rPr>
          <w:rFonts w:ascii="Times New Roman" w:hAnsi="Times New Roman" w:cs="Times New Roman"/>
          <w:sz w:val="24"/>
          <w:szCs w:val="24"/>
        </w:rPr>
        <w:t xml:space="preserve"> opvalt</w:t>
      </w:r>
      <w:r w:rsidR="00906F65" w:rsidRPr="00891A26">
        <w:rPr>
          <w:rFonts w:ascii="Times New Roman" w:hAnsi="Times New Roman" w:cs="Times New Roman"/>
          <w:sz w:val="24"/>
          <w:szCs w:val="24"/>
        </w:rPr>
        <w:t xml:space="preserve">. Hoewel </w:t>
      </w:r>
      <w:r w:rsidR="006E771E" w:rsidRPr="00891A26">
        <w:rPr>
          <w:rFonts w:ascii="Times New Roman" w:hAnsi="Times New Roman" w:cs="Times New Roman"/>
          <w:sz w:val="24"/>
          <w:szCs w:val="24"/>
        </w:rPr>
        <w:t xml:space="preserve">hier </w:t>
      </w:r>
      <w:r w:rsidR="00906F65" w:rsidRPr="00891A26">
        <w:rPr>
          <w:rFonts w:ascii="Times New Roman" w:hAnsi="Times New Roman" w:cs="Times New Roman"/>
          <w:sz w:val="24"/>
          <w:szCs w:val="24"/>
        </w:rPr>
        <w:t>al enige vooruitgang merkbaar is ten opzichte van de doodeenzame acteur, komt het tussen Julius en Konrad nooit</w:t>
      </w:r>
      <w:r w:rsidR="00EC749B" w:rsidRPr="00891A26">
        <w:rPr>
          <w:rFonts w:ascii="Times New Roman" w:hAnsi="Times New Roman" w:cs="Times New Roman"/>
          <w:sz w:val="24"/>
          <w:szCs w:val="24"/>
        </w:rPr>
        <w:t xml:space="preserve"> </w:t>
      </w:r>
      <w:r w:rsidR="00906F65" w:rsidRPr="00891A26">
        <w:rPr>
          <w:rFonts w:ascii="Times New Roman" w:hAnsi="Times New Roman" w:cs="Times New Roman"/>
          <w:sz w:val="24"/>
          <w:szCs w:val="24"/>
        </w:rPr>
        <w:t xml:space="preserve">tot </w:t>
      </w:r>
      <w:r w:rsidR="006E771E" w:rsidRPr="00891A26">
        <w:rPr>
          <w:rFonts w:ascii="Times New Roman" w:hAnsi="Times New Roman" w:cs="Times New Roman"/>
          <w:sz w:val="24"/>
          <w:szCs w:val="24"/>
        </w:rPr>
        <w:t xml:space="preserve">een </w:t>
      </w:r>
      <w:r w:rsidR="00EC749B" w:rsidRPr="00891A26">
        <w:rPr>
          <w:rFonts w:ascii="Times New Roman" w:hAnsi="Times New Roman" w:cs="Times New Roman"/>
          <w:sz w:val="24"/>
          <w:szCs w:val="24"/>
        </w:rPr>
        <w:t xml:space="preserve">echt contact: </w:t>
      </w:r>
      <w:r w:rsidR="006E771E" w:rsidRPr="00891A26">
        <w:rPr>
          <w:rFonts w:ascii="Times New Roman" w:hAnsi="Times New Roman" w:cs="Times New Roman"/>
          <w:sz w:val="24"/>
          <w:szCs w:val="24"/>
        </w:rPr>
        <w:t>‘[…]</w:t>
      </w:r>
      <w:r w:rsidR="00EE2A80" w:rsidRPr="00891A26">
        <w:rPr>
          <w:rFonts w:ascii="Times New Roman" w:hAnsi="Times New Roman" w:cs="Times New Roman"/>
          <w:sz w:val="24"/>
          <w:szCs w:val="24"/>
        </w:rPr>
        <w:t xml:space="preserve"> </w:t>
      </w:r>
      <w:r w:rsidR="006E771E" w:rsidRPr="00891A26">
        <w:rPr>
          <w:rFonts w:ascii="Times New Roman" w:hAnsi="Times New Roman" w:cs="Times New Roman"/>
          <w:sz w:val="24"/>
          <w:szCs w:val="24"/>
        </w:rPr>
        <w:t xml:space="preserve">over een paar uur bereiken we als oude mannen de zee, zonder elkaar te kennen.’ (Driessen 2017b, </w:t>
      </w:r>
      <w:r w:rsidR="00C20A60" w:rsidRPr="00891A26">
        <w:rPr>
          <w:rFonts w:ascii="Times New Roman" w:hAnsi="Times New Roman" w:cs="Times New Roman"/>
          <w:sz w:val="24"/>
          <w:szCs w:val="24"/>
        </w:rPr>
        <w:t>85).</w:t>
      </w:r>
      <w:r w:rsidR="00EE2A80" w:rsidRPr="00891A26">
        <w:rPr>
          <w:rFonts w:ascii="Times New Roman" w:hAnsi="Times New Roman" w:cs="Times New Roman"/>
          <w:sz w:val="24"/>
          <w:szCs w:val="24"/>
        </w:rPr>
        <w:t xml:space="preserve"> </w:t>
      </w:r>
      <w:r w:rsidR="00906F65" w:rsidRPr="00891A26">
        <w:rPr>
          <w:rFonts w:ascii="Times New Roman" w:hAnsi="Times New Roman" w:cs="Times New Roman"/>
          <w:sz w:val="24"/>
          <w:szCs w:val="24"/>
        </w:rPr>
        <w:t>Die inter</w:t>
      </w:r>
      <w:r w:rsidR="00C20A60" w:rsidRPr="00891A26">
        <w:rPr>
          <w:rFonts w:ascii="Times New Roman" w:hAnsi="Times New Roman" w:cs="Times New Roman"/>
          <w:sz w:val="24"/>
          <w:szCs w:val="24"/>
        </w:rPr>
        <w:t>menselijke impasse wordt wél door</w:t>
      </w:r>
      <w:r w:rsidR="00906F65" w:rsidRPr="00891A26">
        <w:rPr>
          <w:rFonts w:ascii="Times New Roman" w:hAnsi="Times New Roman" w:cs="Times New Roman"/>
          <w:sz w:val="24"/>
          <w:szCs w:val="24"/>
        </w:rPr>
        <w:t xml:space="preserve">broken in het laatste verhaal van </w:t>
      </w:r>
      <w:r w:rsidR="00906F65" w:rsidRPr="00891A26">
        <w:rPr>
          <w:rFonts w:ascii="Times New Roman" w:hAnsi="Times New Roman" w:cs="Times New Roman"/>
          <w:i/>
          <w:sz w:val="24"/>
          <w:szCs w:val="24"/>
        </w:rPr>
        <w:t>Rivieren</w:t>
      </w:r>
      <w:r w:rsidR="00906F65" w:rsidRPr="00891A26">
        <w:rPr>
          <w:rFonts w:ascii="Times New Roman" w:hAnsi="Times New Roman" w:cs="Times New Roman"/>
          <w:sz w:val="24"/>
          <w:szCs w:val="24"/>
        </w:rPr>
        <w:t xml:space="preserve">. </w:t>
      </w:r>
      <w:r w:rsidR="00EC749B" w:rsidRPr="00891A26">
        <w:rPr>
          <w:rFonts w:ascii="Times New Roman" w:hAnsi="Times New Roman" w:cs="Times New Roman"/>
          <w:sz w:val="24"/>
          <w:szCs w:val="24"/>
        </w:rPr>
        <w:t xml:space="preserve"> </w:t>
      </w:r>
    </w:p>
    <w:p w:rsidR="0033572C" w:rsidRPr="00891A26" w:rsidRDefault="0033572C" w:rsidP="0033572C">
      <w:pPr>
        <w:pStyle w:val="Kop2"/>
        <w:rPr>
          <w:rFonts w:ascii="Times New Roman" w:hAnsi="Times New Roman" w:cs="Times New Roman"/>
        </w:rPr>
      </w:pPr>
      <w:bookmarkStart w:id="14" w:name="_Toc485330509"/>
      <w:r w:rsidRPr="00891A26">
        <w:rPr>
          <w:rFonts w:ascii="Times New Roman" w:hAnsi="Times New Roman" w:cs="Times New Roman"/>
        </w:rPr>
        <w:t>2.3. ‘Pierre en Adèle’</w:t>
      </w:r>
      <w:bookmarkEnd w:id="14"/>
    </w:p>
    <w:p w:rsidR="0033572C" w:rsidRPr="00891A26" w:rsidRDefault="006F4298" w:rsidP="006F4298">
      <w:pPr>
        <w:pStyle w:val="Kop3"/>
        <w:rPr>
          <w:rFonts w:ascii="Times New Roman" w:hAnsi="Times New Roman" w:cs="Times New Roman"/>
        </w:rPr>
      </w:pPr>
      <w:bookmarkStart w:id="15" w:name="_Toc485330510"/>
      <w:r w:rsidRPr="00891A26">
        <w:rPr>
          <w:rFonts w:ascii="Times New Roman" w:hAnsi="Times New Roman" w:cs="Times New Roman"/>
        </w:rPr>
        <w:t xml:space="preserve">2.3.1. </w:t>
      </w:r>
      <w:r w:rsidR="003A1783" w:rsidRPr="00891A26">
        <w:rPr>
          <w:rFonts w:ascii="Times New Roman" w:hAnsi="Times New Roman" w:cs="Times New Roman"/>
        </w:rPr>
        <w:t>Oernatuur</w:t>
      </w:r>
      <w:bookmarkEnd w:id="15"/>
    </w:p>
    <w:p w:rsidR="006F4298" w:rsidRPr="00891A26" w:rsidRDefault="006F4298" w:rsidP="0033572C">
      <w:pPr>
        <w:pStyle w:val="Geenafstand"/>
        <w:spacing w:line="360" w:lineRule="auto"/>
        <w:jc w:val="both"/>
        <w:rPr>
          <w:rFonts w:ascii="Times New Roman" w:hAnsi="Times New Roman" w:cs="Times New Roman"/>
          <w:sz w:val="24"/>
          <w:szCs w:val="24"/>
        </w:rPr>
      </w:pPr>
    </w:p>
    <w:p w:rsidR="008A5A8B" w:rsidRPr="00891A26" w:rsidRDefault="000267E4" w:rsidP="0033572C">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Nochtans </w:t>
      </w:r>
      <w:r w:rsidR="008A5A8B" w:rsidRPr="00891A26">
        <w:rPr>
          <w:rFonts w:ascii="Times New Roman" w:hAnsi="Times New Roman" w:cs="Times New Roman"/>
          <w:sz w:val="24"/>
          <w:szCs w:val="24"/>
        </w:rPr>
        <w:t>karakteriseerde</w:t>
      </w:r>
      <w:r w:rsidRPr="00891A26">
        <w:rPr>
          <w:rFonts w:ascii="Times New Roman" w:hAnsi="Times New Roman" w:cs="Times New Roman"/>
          <w:sz w:val="24"/>
          <w:szCs w:val="24"/>
        </w:rPr>
        <w:t xml:space="preserve"> Van Gerrewey </w:t>
      </w:r>
      <w:r w:rsidR="008A5A8B" w:rsidRPr="00891A26">
        <w:rPr>
          <w:rFonts w:ascii="Times New Roman" w:hAnsi="Times New Roman" w:cs="Times New Roman"/>
          <w:sz w:val="24"/>
          <w:szCs w:val="24"/>
        </w:rPr>
        <w:t xml:space="preserve">de </w:t>
      </w:r>
      <w:r w:rsidR="00AF488D" w:rsidRPr="00891A26">
        <w:rPr>
          <w:rFonts w:ascii="Times New Roman" w:hAnsi="Times New Roman" w:cs="Times New Roman"/>
          <w:sz w:val="24"/>
          <w:szCs w:val="24"/>
        </w:rPr>
        <w:t>situatie</w:t>
      </w:r>
      <w:r w:rsidR="008A5A8B" w:rsidRPr="00891A26">
        <w:rPr>
          <w:rFonts w:ascii="Times New Roman" w:hAnsi="Times New Roman" w:cs="Times New Roman"/>
          <w:sz w:val="24"/>
          <w:szCs w:val="24"/>
        </w:rPr>
        <w:t xml:space="preserve"> in </w:t>
      </w:r>
      <w:r w:rsidRPr="00891A26">
        <w:rPr>
          <w:rFonts w:ascii="Times New Roman" w:hAnsi="Times New Roman" w:cs="Times New Roman"/>
          <w:sz w:val="24"/>
          <w:szCs w:val="24"/>
        </w:rPr>
        <w:t>‘Pierre en Adèle’ als volgt: ‘[…] elke poging om de door een rivier opgelegde scheiding tussen twee landgoederen (en tussen de geslachten) te weerleggen, wordt op apocalyptische toorn onthaald.’ (Van Gerr</w:t>
      </w:r>
      <w:r w:rsidR="009E71BB" w:rsidRPr="00891A26">
        <w:rPr>
          <w:rFonts w:ascii="Times New Roman" w:hAnsi="Times New Roman" w:cs="Times New Roman"/>
          <w:sz w:val="24"/>
          <w:szCs w:val="24"/>
        </w:rPr>
        <w:t>ewey 2017). Driessen reageerde daarop dat: ‘[…] juist [‘Pierre en Adèle’] een verhaal over verlossing, verzoening en progressie is’ (Driessen 2017a).</w:t>
      </w:r>
    </w:p>
    <w:p w:rsidR="0034654D" w:rsidRPr="00891A26" w:rsidRDefault="008A5A8B" w:rsidP="00EE2A80">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Wat de uitgangspositie van het verhaal betreft</w:t>
      </w:r>
      <w:r w:rsidR="00AF488D" w:rsidRPr="00891A26">
        <w:rPr>
          <w:rFonts w:ascii="Times New Roman" w:hAnsi="Times New Roman" w:cs="Times New Roman"/>
          <w:sz w:val="24"/>
          <w:szCs w:val="24"/>
        </w:rPr>
        <w:t xml:space="preserve">, valt Van Gerreweys interpretatie in ieder geval goed te volgen. </w:t>
      </w:r>
      <w:r w:rsidR="00432729" w:rsidRPr="00891A26">
        <w:rPr>
          <w:rFonts w:ascii="Times New Roman" w:hAnsi="Times New Roman" w:cs="Times New Roman"/>
          <w:sz w:val="24"/>
          <w:szCs w:val="24"/>
        </w:rPr>
        <w:t>In het dal van de Isso</w:t>
      </w:r>
      <w:r w:rsidR="00622B06" w:rsidRPr="00891A26">
        <w:rPr>
          <w:rFonts w:ascii="Times New Roman" w:hAnsi="Times New Roman" w:cs="Times New Roman"/>
          <w:sz w:val="24"/>
          <w:szCs w:val="24"/>
        </w:rPr>
        <w:t>u, een Bretons riviertje, twist</w:t>
      </w:r>
      <w:r w:rsidR="00432729" w:rsidRPr="00891A26">
        <w:rPr>
          <w:rFonts w:ascii="Times New Roman" w:hAnsi="Times New Roman" w:cs="Times New Roman"/>
          <w:sz w:val="24"/>
          <w:szCs w:val="24"/>
        </w:rPr>
        <w:t xml:space="preserve">en twee families al eeuwenlang om het land dat door de stroom </w:t>
      </w:r>
      <w:r w:rsidR="00320BFD" w:rsidRPr="00891A26">
        <w:rPr>
          <w:rFonts w:ascii="Times New Roman" w:hAnsi="Times New Roman" w:cs="Times New Roman"/>
          <w:sz w:val="24"/>
          <w:szCs w:val="24"/>
        </w:rPr>
        <w:t xml:space="preserve">onder beide partijen </w:t>
      </w:r>
      <w:r w:rsidR="00432729" w:rsidRPr="00891A26">
        <w:rPr>
          <w:rFonts w:ascii="Times New Roman" w:hAnsi="Times New Roman" w:cs="Times New Roman"/>
          <w:sz w:val="24"/>
          <w:szCs w:val="24"/>
        </w:rPr>
        <w:t xml:space="preserve">verdeeld wordt. Een godsdienstgeschil </w:t>
      </w:r>
      <w:r w:rsidR="007E7DD8" w:rsidRPr="00891A26">
        <w:rPr>
          <w:rFonts w:ascii="Times New Roman" w:hAnsi="Times New Roman" w:cs="Times New Roman"/>
          <w:sz w:val="24"/>
          <w:szCs w:val="24"/>
        </w:rPr>
        <w:t>en een heleboel koppigheid zorgen</w:t>
      </w:r>
      <w:r w:rsidR="00432729" w:rsidRPr="00891A26">
        <w:rPr>
          <w:rFonts w:ascii="Times New Roman" w:hAnsi="Times New Roman" w:cs="Times New Roman"/>
          <w:sz w:val="24"/>
          <w:szCs w:val="24"/>
        </w:rPr>
        <w:t xml:space="preserve"> ervoor dat </w:t>
      </w:r>
      <w:r w:rsidR="007E7DD8" w:rsidRPr="00891A26">
        <w:rPr>
          <w:rFonts w:ascii="Times New Roman" w:hAnsi="Times New Roman" w:cs="Times New Roman"/>
          <w:sz w:val="24"/>
          <w:szCs w:val="24"/>
        </w:rPr>
        <w:t>de protestan</w:t>
      </w:r>
      <w:r w:rsidR="00E13E12" w:rsidRPr="00891A26">
        <w:rPr>
          <w:rFonts w:ascii="Times New Roman" w:hAnsi="Times New Roman" w:cs="Times New Roman"/>
          <w:sz w:val="24"/>
          <w:szCs w:val="24"/>
        </w:rPr>
        <w:t>tse Corbés en de katholieke Chré</w:t>
      </w:r>
      <w:r w:rsidR="007E7DD8" w:rsidRPr="00891A26">
        <w:rPr>
          <w:rFonts w:ascii="Times New Roman" w:hAnsi="Times New Roman" w:cs="Times New Roman"/>
          <w:sz w:val="24"/>
          <w:szCs w:val="24"/>
        </w:rPr>
        <w:t>tiens niet tot een oplossing komen.</w:t>
      </w:r>
      <w:r w:rsidR="00320BFD" w:rsidRPr="00891A26">
        <w:rPr>
          <w:rFonts w:ascii="Times New Roman" w:hAnsi="Times New Roman" w:cs="Times New Roman"/>
          <w:sz w:val="24"/>
          <w:szCs w:val="24"/>
        </w:rPr>
        <w:t xml:space="preserve"> I</w:t>
      </w:r>
      <w:r w:rsidR="00622B06" w:rsidRPr="00891A26">
        <w:rPr>
          <w:rFonts w:ascii="Times New Roman" w:hAnsi="Times New Roman" w:cs="Times New Roman"/>
          <w:sz w:val="24"/>
          <w:szCs w:val="24"/>
        </w:rPr>
        <w:t xml:space="preserve">n dit verhaal is </w:t>
      </w:r>
      <w:r w:rsidR="00320BFD" w:rsidRPr="00891A26">
        <w:rPr>
          <w:rFonts w:ascii="Times New Roman" w:hAnsi="Times New Roman" w:cs="Times New Roman"/>
          <w:sz w:val="24"/>
          <w:szCs w:val="24"/>
        </w:rPr>
        <w:t xml:space="preserve">de centrale mythe </w:t>
      </w:r>
      <w:r w:rsidR="00622B06" w:rsidRPr="00891A26">
        <w:rPr>
          <w:rFonts w:ascii="Times New Roman" w:hAnsi="Times New Roman" w:cs="Times New Roman"/>
          <w:sz w:val="24"/>
          <w:szCs w:val="24"/>
        </w:rPr>
        <w:t>dan ook de Bijbelse stof, die de personages naar eigen goeddunk</w:t>
      </w:r>
      <w:r w:rsidR="00101EE5" w:rsidRPr="00891A26">
        <w:rPr>
          <w:rFonts w:ascii="Times New Roman" w:hAnsi="Times New Roman" w:cs="Times New Roman"/>
          <w:sz w:val="24"/>
          <w:szCs w:val="24"/>
        </w:rPr>
        <w:t>en</w:t>
      </w:r>
      <w:r w:rsidR="00622B06" w:rsidRPr="00891A26">
        <w:rPr>
          <w:rFonts w:ascii="Times New Roman" w:hAnsi="Times New Roman" w:cs="Times New Roman"/>
          <w:sz w:val="24"/>
          <w:szCs w:val="24"/>
        </w:rPr>
        <w:t xml:space="preserve"> inzetten om de werkelijkheid mee vorm te geven.</w:t>
      </w:r>
      <w:r w:rsidR="00101EE5" w:rsidRPr="00891A26">
        <w:rPr>
          <w:rFonts w:ascii="Times New Roman" w:hAnsi="Times New Roman" w:cs="Times New Roman"/>
          <w:sz w:val="24"/>
          <w:szCs w:val="24"/>
        </w:rPr>
        <w:t xml:space="preserve"> Het treffen</w:t>
      </w:r>
      <w:r w:rsidR="00ED2747" w:rsidRPr="00891A26">
        <w:rPr>
          <w:rFonts w:ascii="Times New Roman" w:hAnsi="Times New Roman" w:cs="Times New Roman"/>
          <w:sz w:val="24"/>
          <w:szCs w:val="24"/>
        </w:rPr>
        <w:t xml:space="preserve">dst wordt die troebele grens tussen mythe en realiteit geëvoceerd in de scène waarin Adèle Chretien mee stapt in een processie van Mariabeelden. </w:t>
      </w:r>
      <w:r w:rsidR="009466CA" w:rsidRPr="00891A26">
        <w:rPr>
          <w:rFonts w:ascii="Times New Roman" w:hAnsi="Times New Roman" w:cs="Times New Roman"/>
          <w:sz w:val="24"/>
          <w:szCs w:val="24"/>
        </w:rPr>
        <w:t xml:space="preserve">Intussen wordt de relatie met haar </w:t>
      </w:r>
      <w:r w:rsidR="00320BFD" w:rsidRPr="00891A26">
        <w:rPr>
          <w:rFonts w:ascii="Times New Roman" w:hAnsi="Times New Roman" w:cs="Times New Roman"/>
          <w:sz w:val="24"/>
          <w:szCs w:val="24"/>
        </w:rPr>
        <w:t>echtgenoot</w:t>
      </w:r>
      <w:r w:rsidR="009466CA" w:rsidRPr="00891A26">
        <w:rPr>
          <w:rFonts w:ascii="Times New Roman" w:hAnsi="Times New Roman" w:cs="Times New Roman"/>
          <w:sz w:val="24"/>
          <w:szCs w:val="24"/>
        </w:rPr>
        <w:t xml:space="preserve">, Corentin Berthou, </w:t>
      </w:r>
      <w:r w:rsidR="00CC28BA" w:rsidRPr="00891A26">
        <w:rPr>
          <w:rFonts w:ascii="Times New Roman" w:hAnsi="Times New Roman" w:cs="Times New Roman"/>
          <w:sz w:val="24"/>
          <w:szCs w:val="24"/>
        </w:rPr>
        <w:t xml:space="preserve">aan de lezer </w:t>
      </w:r>
      <w:r w:rsidR="009466CA" w:rsidRPr="00891A26">
        <w:rPr>
          <w:rFonts w:ascii="Times New Roman" w:hAnsi="Times New Roman" w:cs="Times New Roman"/>
          <w:sz w:val="24"/>
          <w:szCs w:val="24"/>
        </w:rPr>
        <w:t xml:space="preserve">beschreven. Corentin blijkt een dronken geweldenaar die haar het leven zuur maakt. Op die manier reflecteert Adèles passieve rol thuis zich </w:t>
      </w:r>
      <w:r w:rsidR="00CC28BA" w:rsidRPr="00891A26">
        <w:rPr>
          <w:rFonts w:ascii="Times New Roman" w:hAnsi="Times New Roman" w:cs="Times New Roman"/>
          <w:sz w:val="24"/>
          <w:szCs w:val="24"/>
        </w:rPr>
        <w:t xml:space="preserve">alvast </w:t>
      </w:r>
      <w:r w:rsidR="009466CA" w:rsidRPr="00891A26">
        <w:rPr>
          <w:rFonts w:ascii="Times New Roman" w:hAnsi="Times New Roman" w:cs="Times New Roman"/>
          <w:sz w:val="24"/>
          <w:szCs w:val="24"/>
        </w:rPr>
        <w:t xml:space="preserve">in de haar omringende Mariabeelden, symbolen van gefnuikte </w:t>
      </w:r>
      <w:r w:rsidR="009466CA" w:rsidRPr="00891A26">
        <w:rPr>
          <w:rFonts w:ascii="Times New Roman" w:hAnsi="Times New Roman" w:cs="Times New Roman"/>
          <w:sz w:val="24"/>
          <w:szCs w:val="24"/>
        </w:rPr>
        <w:lastRenderedPageBreak/>
        <w:t xml:space="preserve">vrouwelijkheid in een patriarchale godsdienst; maar het gaat nog verder dan dat. </w:t>
      </w:r>
      <w:r w:rsidR="00E13E12" w:rsidRPr="00891A26">
        <w:rPr>
          <w:rFonts w:ascii="Times New Roman" w:hAnsi="Times New Roman" w:cs="Times New Roman"/>
          <w:sz w:val="24"/>
          <w:szCs w:val="24"/>
        </w:rPr>
        <w:t xml:space="preserve">De 48-jarige Adèle blijkt zwanger te zijn van Corentin, waardoor ze nu op een wel erg wrange manier lijkt samen te vallen met de roerloze madonna’s rond </w:t>
      </w:r>
      <w:r w:rsidR="0034786B" w:rsidRPr="00891A26">
        <w:rPr>
          <w:rFonts w:ascii="Times New Roman" w:hAnsi="Times New Roman" w:cs="Times New Roman"/>
          <w:sz w:val="24"/>
          <w:szCs w:val="24"/>
        </w:rPr>
        <w:t xml:space="preserve">haar (Driessen 2017b, 112-115). </w:t>
      </w:r>
      <w:r w:rsidR="00723A60" w:rsidRPr="00891A26">
        <w:rPr>
          <w:rFonts w:ascii="Times New Roman" w:hAnsi="Times New Roman" w:cs="Times New Roman"/>
          <w:sz w:val="24"/>
          <w:szCs w:val="24"/>
        </w:rPr>
        <w:t xml:space="preserve">Akeliger nog is de passage waarin Adèles gezworen vijand, Pierre Corbé, op het punt </w:t>
      </w:r>
      <w:r w:rsidR="0034786B" w:rsidRPr="00891A26">
        <w:rPr>
          <w:rFonts w:ascii="Times New Roman" w:hAnsi="Times New Roman" w:cs="Times New Roman"/>
          <w:sz w:val="24"/>
          <w:szCs w:val="24"/>
        </w:rPr>
        <w:t xml:space="preserve">staat </w:t>
      </w:r>
      <w:r w:rsidR="00723A60" w:rsidRPr="00891A26">
        <w:rPr>
          <w:rFonts w:ascii="Times New Roman" w:hAnsi="Times New Roman" w:cs="Times New Roman"/>
          <w:sz w:val="24"/>
          <w:szCs w:val="24"/>
        </w:rPr>
        <w:t>een gruweldaad te plegen</w:t>
      </w:r>
      <w:r w:rsidR="0034786B" w:rsidRPr="00891A26">
        <w:rPr>
          <w:rFonts w:ascii="Times New Roman" w:hAnsi="Times New Roman" w:cs="Times New Roman"/>
          <w:sz w:val="24"/>
          <w:szCs w:val="24"/>
        </w:rPr>
        <w:t>, omdat</w:t>
      </w:r>
      <w:r w:rsidR="00723A60" w:rsidRPr="00891A26">
        <w:rPr>
          <w:rFonts w:ascii="Times New Roman" w:hAnsi="Times New Roman" w:cs="Times New Roman"/>
          <w:sz w:val="24"/>
          <w:szCs w:val="24"/>
        </w:rPr>
        <w:t xml:space="preserve"> haar dochtertje Marie-France</w:t>
      </w:r>
      <w:r w:rsidR="0034786B" w:rsidRPr="00891A26">
        <w:rPr>
          <w:rFonts w:ascii="Times New Roman" w:hAnsi="Times New Roman" w:cs="Times New Roman"/>
          <w:sz w:val="24"/>
          <w:szCs w:val="24"/>
        </w:rPr>
        <w:t>, ‘een heidens wezentje dat hem bespotte’,</w:t>
      </w:r>
      <w:r w:rsidR="00723A60" w:rsidRPr="00891A26">
        <w:rPr>
          <w:rFonts w:ascii="Times New Roman" w:hAnsi="Times New Roman" w:cs="Times New Roman"/>
          <w:sz w:val="24"/>
          <w:szCs w:val="24"/>
        </w:rPr>
        <w:t xml:space="preserve"> een voet op zijn land dreigt te zetten: </w:t>
      </w:r>
      <w:r w:rsidR="0034786B" w:rsidRPr="00891A26">
        <w:rPr>
          <w:rFonts w:ascii="Times New Roman" w:hAnsi="Times New Roman" w:cs="Times New Roman"/>
          <w:sz w:val="24"/>
          <w:szCs w:val="24"/>
        </w:rPr>
        <w:t xml:space="preserve">‘Het was wonderlijk: hij zag een kruis, het symbool van de verlossing, en wat zich daarachter bevond, kon hij doden door simpelweg de trekker over te halen.’ (Driessen 2017b, 123). </w:t>
      </w:r>
      <w:r w:rsidR="0075395E" w:rsidRPr="00891A26">
        <w:rPr>
          <w:rFonts w:ascii="Times New Roman" w:hAnsi="Times New Roman" w:cs="Times New Roman"/>
          <w:sz w:val="24"/>
          <w:szCs w:val="24"/>
        </w:rPr>
        <w:t>Hier heeft de (christelijke) mythe dus zoveel macht over Pierre’s perceptie van de werkelijkheid dat hij haar aan</w:t>
      </w:r>
      <w:r w:rsidR="00EE2A80" w:rsidRPr="00891A26">
        <w:rPr>
          <w:rFonts w:ascii="Times New Roman" w:hAnsi="Times New Roman" w:cs="Times New Roman"/>
          <w:sz w:val="24"/>
          <w:szCs w:val="24"/>
        </w:rPr>
        <w:t>wendt om een volstrekt primitieve</w:t>
      </w:r>
      <w:r w:rsidR="0075395E" w:rsidRPr="00891A26">
        <w:rPr>
          <w:rFonts w:ascii="Times New Roman" w:hAnsi="Times New Roman" w:cs="Times New Roman"/>
          <w:sz w:val="24"/>
          <w:szCs w:val="24"/>
        </w:rPr>
        <w:t xml:space="preserve"> mannelijk</w:t>
      </w:r>
      <w:r w:rsidR="00EE2A80" w:rsidRPr="00891A26">
        <w:rPr>
          <w:rFonts w:ascii="Times New Roman" w:hAnsi="Times New Roman" w:cs="Times New Roman"/>
          <w:sz w:val="24"/>
          <w:szCs w:val="24"/>
        </w:rPr>
        <w:t>e drang naar</w:t>
      </w:r>
      <w:r w:rsidR="0075395E" w:rsidRPr="00891A26">
        <w:rPr>
          <w:rFonts w:ascii="Times New Roman" w:hAnsi="Times New Roman" w:cs="Times New Roman"/>
          <w:sz w:val="24"/>
          <w:szCs w:val="24"/>
        </w:rPr>
        <w:t xml:space="preserve"> geweld te legitimeren. Opnieuw</w:t>
      </w:r>
      <w:r w:rsidR="00101EE5" w:rsidRPr="00891A26">
        <w:rPr>
          <w:rFonts w:ascii="Times New Roman" w:hAnsi="Times New Roman" w:cs="Times New Roman"/>
          <w:sz w:val="24"/>
          <w:szCs w:val="24"/>
        </w:rPr>
        <w:t xml:space="preserve"> </w:t>
      </w:r>
      <w:r w:rsidR="00E13E12" w:rsidRPr="00891A26">
        <w:rPr>
          <w:rFonts w:ascii="Times New Roman" w:hAnsi="Times New Roman" w:cs="Times New Roman"/>
          <w:sz w:val="24"/>
          <w:szCs w:val="24"/>
        </w:rPr>
        <w:t xml:space="preserve">verbergt </w:t>
      </w:r>
      <w:r w:rsidR="0075395E" w:rsidRPr="00891A26">
        <w:rPr>
          <w:rFonts w:ascii="Times New Roman" w:hAnsi="Times New Roman" w:cs="Times New Roman"/>
          <w:sz w:val="24"/>
          <w:szCs w:val="24"/>
        </w:rPr>
        <w:t xml:space="preserve">die </w:t>
      </w:r>
      <w:r w:rsidR="00EE2A80" w:rsidRPr="00891A26">
        <w:rPr>
          <w:rFonts w:ascii="Times New Roman" w:hAnsi="Times New Roman" w:cs="Times New Roman"/>
          <w:sz w:val="24"/>
          <w:szCs w:val="24"/>
        </w:rPr>
        <w:t>drang</w:t>
      </w:r>
      <w:r w:rsidR="0075395E" w:rsidRPr="00891A26">
        <w:rPr>
          <w:rFonts w:ascii="Times New Roman" w:hAnsi="Times New Roman" w:cs="Times New Roman"/>
          <w:sz w:val="24"/>
          <w:szCs w:val="24"/>
        </w:rPr>
        <w:t xml:space="preserve"> echter</w:t>
      </w:r>
      <w:r w:rsidR="00E13E12" w:rsidRPr="00891A26">
        <w:rPr>
          <w:rFonts w:ascii="Times New Roman" w:hAnsi="Times New Roman" w:cs="Times New Roman"/>
          <w:sz w:val="24"/>
          <w:szCs w:val="24"/>
        </w:rPr>
        <w:t xml:space="preserve"> </w:t>
      </w:r>
      <w:r w:rsidR="0075395E" w:rsidRPr="00891A26">
        <w:rPr>
          <w:rFonts w:ascii="Times New Roman" w:hAnsi="Times New Roman" w:cs="Times New Roman"/>
          <w:sz w:val="24"/>
          <w:szCs w:val="24"/>
        </w:rPr>
        <w:t xml:space="preserve">vooral het mannelijke onvermogen </w:t>
      </w:r>
      <w:r w:rsidR="00320BFD" w:rsidRPr="00891A26">
        <w:rPr>
          <w:rFonts w:ascii="Times New Roman" w:hAnsi="Times New Roman" w:cs="Times New Roman"/>
          <w:sz w:val="24"/>
          <w:szCs w:val="24"/>
        </w:rPr>
        <w:t xml:space="preserve">om </w:t>
      </w:r>
      <w:r w:rsidR="00033A7E" w:rsidRPr="00891A26">
        <w:rPr>
          <w:rFonts w:ascii="Times New Roman" w:hAnsi="Times New Roman" w:cs="Times New Roman"/>
          <w:sz w:val="24"/>
          <w:szCs w:val="24"/>
        </w:rPr>
        <w:t>met</w:t>
      </w:r>
      <w:r w:rsidR="0075395E" w:rsidRPr="00891A26">
        <w:rPr>
          <w:rFonts w:ascii="Times New Roman" w:hAnsi="Times New Roman" w:cs="Times New Roman"/>
          <w:sz w:val="24"/>
          <w:szCs w:val="24"/>
        </w:rPr>
        <w:t xml:space="preserve"> vrouwen</w:t>
      </w:r>
      <w:r w:rsidR="00320BFD" w:rsidRPr="00891A26">
        <w:rPr>
          <w:rFonts w:ascii="Times New Roman" w:hAnsi="Times New Roman" w:cs="Times New Roman"/>
          <w:sz w:val="24"/>
          <w:szCs w:val="24"/>
        </w:rPr>
        <w:t xml:space="preserve"> om te gaan. </w:t>
      </w:r>
      <w:r w:rsidR="00033A7E" w:rsidRPr="00891A26">
        <w:rPr>
          <w:rFonts w:ascii="Times New Roman" w:hAnsi="Times New Roman" w:cs="Times New Roman"/>
          <w:sz w:val="24"/>
          <w:szCs w:val="24"/>
        </w:rPr>
        <w:t xml:space="preserve">In ‘Pierre en Adèle’ is dit mannelijke tekort </w:t>
      </w:r>
      <w:r w:rsidR="00EE2A80" w:rsidRPr="00891A26">
        <w:rPr>
          <w:rFonts w:ascii="Times New Roman" w:hAnsi="Times New Roman" w:cs="Times New Roman"/>
          <w:sz w:val="24"/>
          <w:szCs w:val="24"/>
        </w:rPr>
        <w:t xml:space="preserve">bovendien </w:t>
      </w:r>
      <w:r w:rsidR="00033A7E" w:rsidRPr="00891A26">
        <w:rPr>
          <w:rFonts w:ascii="Times New Roman" w:hAnsi="Times New Roman" w:cs="Times New Roman"/>
          <w:sz w:val="24"/>
          <w:szCs w:val="24"/>
        </w:rPr>
        <w:t>n</w:t>
      </w:r>
      <w:r w:rsidR="00CC28BA" w:rsidRPr="00891A26">
        <w:rPr>
          <w:rFonts w:ascii="Times New Roman" w:hAnsi="Times New Roman" w:cs="Times New Roman"/>
          <w:sz w:val="24"/>
          <w:szCs w:val="24"/>
        </w:rPr>
        <w:t>et als in de andere verhalen ook</w:t>
      </w:r>
      <w:r w:rsidR="00033A7E" w:rsidRPr="00891A26">
        <w:rPr>
          <w:rFonts w:ascii="Times New Roman" w:hAnsi="Times New Roman" w:cs="Times New Roman"/>
          <w:sz w:val="24"/>
          <w:szCs w:val="24"/>
        </w:rPr>
        <w:t xml:space="preserve"> herkenbaar in de onmacht die de mannen </w:t>
      </w:r>
      <w:r w:rsidR="0034654D" w:rsidRPr="00891A26">
        <w:rPr>
          <w:rFonts w:ascii="Times New Roman" w:hAnsi="Times New Roman" w:cs="Times New Roman"/>
          <w:sz w:val="24"/>
          <w:szCs w:val="24"/>
        </w:rPr>
        <w:t xml:space="preserve">vertonen ten opzichte van al wat modern is, zoals </w:t>
      </w:r>
      <w:r w:rsidR="005A6E3D" w:rsidRPr="00891A26">
        <w:rPr>
          <w:rFonts w:ascii="Times New Roman" w:hAnsi="Times New Roman" w:cs="Times New Roman"/>
          <w:sz w:val="24"/>
          <w:szCs w:val="24"/>
        </w:rPr>
        <w:t>wanneer</w:t>
      </w:r>
      <w:r w:rsidR="00CC28BA" w:rsidRPr="00891A26">
        <w:rPr>
          <w:rFonts w:ascii="Times New Roman" w:hAnsi="Times New Roman" w:cs="Times New Roman"/>
          <w:sz w:val="24"/>
          <w:szCs w:val="24"/>
        </w:rPr>
        <w:t xml:space="preserve"> </w:t>
      </w:r>
      <w:r w:rsidR="0034654D" w:rsidRPr="00891A26">
        <w:rPr>
          <w:rFonts w:ascii="Times New Roman" w:hAnsi="Times New Roman" w:cs="Times New Roman"/>
          <w:sz w:val="24"/>
          <w:szCs w:val="24"/>
        </w:rPr>
        <w:t>Pierre zijn tractor</w:t>
      </w:r>
      <w:r w:rsidR="005A6E3D" w:rsidRPr="00891A26">
        <w:rPr>
          <w:rFonts w:ascii="Times New Roman" w:hAnsi="Times New Roman" w:cs="Times New Roman"/>
          <w:sz w:val="24"/>
          <w:szCs w:val="24"/>
        </w:rPr>
        <w:t xml:space="preserve"> maar niet aan de praat krijgt</w:t>
      </w:r>
      <w:r w:rsidR="0034654D" w:rsidRPr="00891A26">
        <w:rPr>
          <w:rFonts w:ascii="Times New Roman" w:hAnsi="Times New Roman" w:cs="Times New Roman"/>
          <w:sz w:val="24"/>
          <w:szCs w:val="24"/>
        </w:rPr>
        <w:t xml:space="preserve"> (Driessen 2017b, 119).</w:t>
      </w:r>
      <w:r w:rsidR="008C2619" w:rsidRPr="00891A26">
        <w:rPr>
          <w:rStyle w:val="Eindnootmarkering"/>
          <w:rFonts w:ascii="Times New Roman" w:hAnsi="Times New Roman" w:cs="Times New Roman"/>
          <w:sz w:val="24"/>
          <w:szCs w:val="24"/>
        </w:rPr>
        <w:endnoteReference w:id="8"/>
      </w:r>
      <w:r w:rsidR="005A6E3D" w:rsidRPr="00891A26">
        <w:rPr>
          <w:rFonts w:ascii="Times New Roman" w:hAnsi="Times New Roman" w:cs="Times New Roman"/>
          <w:sz w:val="24"/>
          <w:szCs w:val="24"/>
        </w:rPr>
        <w:t xml:space="preserve"> </w:t>
      </w:r>
      <w:r w:rsidR="0034654D" w:rsidRPr="00891A26">
        <w:rPr>
          <w:rFonts w:ascii="Times New Roman" w:hAnsi="Times New Roman" w:cs="Times New Roman"/>
          <w:sz w:val="24"/>
          <w:szCs w:val="24"/>
        </w:rPr>
        <w:t xml:space="preserve">Alles wijst er dus op dat </w:t>
      </w:r>
      <w:r w:rsidR="004F487A" w:rsidRPr="00891A26">
        <w:rPr>
          <w:rFonts w:ascii="Times New Roman" w:hAnsi="Times New Roman" w:cs="Times New Roman"/>
          <w:sz w:val="24"/>
          <w:szCs w:val="24"/>
        </w:rPr>
        <w:t>het leven in het dal</w:t>
      </w:r>
      <w:r w:rsidR="0034654D" w:rsidRPr="00891A26">
        <w:rPr>
          <w:rFonts w:ascii="Times New Roman" w:hAnsi="Times New Roman" w:cs="Times New Roman"/>
          <w:sz w:val="24"/>
          <w:szCs w:val="24"/>
        </w:rPr>
        <w:t xml:space="preserve"> van de Chrétiens en de Corbés </w:t>
      </w:r>
      <w:r w:rsidR="006F4298" w:rsidRPr="00891A26">
        <w:rPr>
          <w:rFonts w:ascii="Times New Roman" w:hAnsi="Times New Roman" w:cs="Times New Roman"/>
          <w:sz w:val="24"/>
          <w:szCs w:val="24"/>
        </w:rPr>
        <w:t>nog door en door primitief</w:t>
      </w:r>
      <w:r w:rsidR="0034654D" w:rsidRPr="00891A26">
        <w:rPr>
          <w:rFonts w:ascii="Times New Roman" w:hAnsi="Times New Roman" w:cs="Times New Roman"/>
          <w:sz w:val="24"/>
          <w:szCs w:val="24"/>
        </w:rPr>
        <w:t xml:space="preserve"> is</w:t>
      </w:r>
      <w:r w:rsidR="005A6E3D" w:rsidRPr="00891A26">
        <w:rPr>
          <w:rFonts w:ascii="Times New Roman" w:hAnsi="Times New Roman" w:cs="Times New Roman"/>
          <w:sz w:val="24"/>
          <w:szCs w:val="24"/>
        </w:rPr>
        <w:t xml:space="preserve">. </w:t>
      </w:r>
      <w:r w:rsidR="00524173" w:rsidRPr="00891A26">
        <w:rPr>
          <w:rFonts w:ascii="Times New Roman" w:hAnsi="Times New Roman" w:cs="Times New Roman"/>
          <w:sz w:val="24"/>
          <w:szCs w:val="24"/>
        </w:rPr>
        <w:t>Al</w:t>
      </w:r>
      <w:r w:rsidR="00C46BAB" w:rsidRPr="00891A26">
        <w:rPr>
          <w:rFonts w:ascii="Times New Roman" w:hAnsi="Times New Roman" w:cs="Times New Roman"/>
          <w:sz w:val="24"/>
          <w:szCs w:val="24"/>
        </w:rPr>
        <w:t xml:space="preserve"> gauw </w:t>
      </w:r>
      <w:r w:rsidR="00524173" w:rsidRPr="00891A26">
        <w:rPr>
          <w:rFonts w:ascii="Times New Roman" w:hAnsi="Times New Roman" w:cs="Times New Roman"/>
          <w:sz w:val="24"/>
          <w:szCs w:val="24"/>
        </w:rPr>
        <w:t xml:space="preserve">blijkt echter </w:t>
      </w:r>
      <w:r w:rsidR="00C46BAB" w:rsidRPr="00891A26">
        <w:rPr>
          <w:rFonts w:ascii="Times New Roman" w:hAnsi="Times New Roman" w:cs="Times New Roman"/>
          <w:sz w:val="24"/>
          <w:szCs w:val="24"/>
        </w:rPr>
        <w:t>dat</w:t>
      </w:r>
      <w:r w:rsidR="00EB6A8F" w:rsidRPr="00891A26">
        <w:rPr>
          <w:rFonts w:ascii="Times New Roman" w:hAnsi="Times New Roman" w:cs="Times New Roman"/>
          <w:sz w:val="24"/>
          <w:szCs w:val="24"/>
        </w:rPr>
        <w:t xml:space="preserve"> ook </w:t>
      </w:r>
      <w:r w:rsidR="00524173" w:rsidRPr="00891A26">
        <w:rPr>
          <w:rFonts w:ascii="Times New Roman" w:hAnsi="Times New Roman" w:cs="Times New Roman"/>
          <w:sz w:val="24"/>
          <w:szCs w:val="24"/>
        </w:rPr>
        <w:t>de</w:t>
      </w:r>
      <w:r w:rsidR="00EB6A8F" w:rsidRPr="00891A26">
        <w:rPr>
          <w:rFonts w:ascii="Times New Roman" w:hAnsi="Times New Roman" w:cs="Times New Roman"/>
          <w:sz w:val="24"/>
          <w:szCs w:val="24"/>
        </w:rPr>
        <w:t xml:space="preserve"> bescha</w:t>
      </w:r>
      <w:r w:rsidR="005A6E3D" w:rsidRPr="00891A26">
        <w:rPr>
          <w:rFonts w:ascii="Times New Roman" w:hAnsi="Times New Roman" w:cs="Times New Roman"/>
          <w:sz w:val="24"/>
          <w:szCs w:val="24"/>
        </w:rPr>
        <w:t>afde wereld</w:t>
      </w:r>
      <w:r w:rsidR="00524173" w:rsidRPr="00891A26">
        <w:rPr>
          <w:rFonts w:ascii="Times New Roman" w:hAnsi="Times New Roman" w:cs="Times New Roman"/>
          <w:sz w:val="24"/>
          <w:szCs w:val="24"/>
        </w:rPr>
        <w:t xml:space="preserve"> </w:t>
      </w:r>
      <w:r w:rsidR="00320BFD" w:rsidRPr="00891A26">
        <w:rPr>
          <w:rFonts w:ascii="Times New Roman" w:hAnsi="Times New Roman" w:cs="Times New Roman"/>
          <w:sz w:val="24"/>
          <w:szCs w:val="24"/>
        </w:rPr>
        <w:t xml:space="preserve">bepaald </w:t>
      </w:r>
      <w:r w:rsidR="005A6E3D" w:rsidRPr="00891A26">
        <w:rPr>
          <w:rFonts w:ascii="Times New Roman" w:hAnsi="Times New Roman" w:cs="Times New Roman"/>
          <w:sz w:val="24"/>
          <w:szCs w:val="24"/>
        </w:rPr>
        <w:t xml:space="preserve">te wensen over laat </w:t>
      </w:r>
      <w:r w:rsidR="00320BFD" w:rsidRPr="00891A26">
        <w:rPr>
          <w:rFonts w:ascii="Times New Roman" w:hAnsi="Times New Roman" w:cs="Times New Roman"/>
          <w:sz w:val="24"/>
          <w:szCs w:val="24"/>
        </w:rPr>
        <w:t>als het</w:t>
      </w:r>
      <w:r w:rsidR="005A6E3D" w:rsidRPr="00891A26">
        <w:rPr>
          <w:rFonts w:ascii="Times New Roman" w:hAnsi="Times New Roman" w:cs="Times New Roman"/>
          <w:sz w:val="24"/>
          <w:szCs w:val="24"/>
        </w:rPr>
        <w:t xml:space="preserve"> </w:t>
      </w:r>
      <w:r w:rsidR="00320BFD" w:rsidRPr="00891A26">
        <w:rPr>
          <w:rFonts w:ascii="Times New Roman" w:hAnsi="Times New Roman" w:cs="Times New Roman"/>
          <w:sz w:val="24"/>
          <w:szCs w:val="24"/>
        </w:rPr>
        <w:t xml:space="preserve">op </w:t>
      </w:r>
      <w:r w:rsidR="005A6E3D" w:rsidRPr="00891A26">
        <w:rPr>
          <w:rFonts w:ascii="Times New Roman" w:hAnsi="Times New Roman" w:cs="Times New Roman"/>
          <w:sz w:val="24"/>
          <w:szCs w:val="24"/>
        </w:rPr>
        <w:t>beschaving</w:t>
      </w:r>
      <w:r w:rsidR="00320BFD" w:rsidRPr="00891A26">
        <w:rPr>
          <w:rFonts w:ascii="Times New Roman" w:hAnsi="Times New Roman" w:cs="Times New Roman"/>
          <w:sz w:val="24"/>
          <w:szCs w:val="24"/>
        </w:rPr>
        <w:t xml:space="preserve"> aankomt</w:t>
      </w:r>
      <w:r w:rsidR="005A6E3D" w:rsidRPr="00891A26">
        <w:rPr>
          <w:rFonts w:ascii="Times New Roman" w:hAnsi="Times New Roman" w:cs="Times New Roman"/>
          <w:sz w:val="24"/>
          <w:szCs w:val="24"/>
        </w:rPr>
        <w:t>.</w:t>
      </w:r>
    </w:p>
    <w:p w:rsidR="0034654D" w:rsidRPr="00891A26" w:rsidRDefault="006F4298" w:rsidP="006F4298">
      <w:pPr>
        <w:pStyle w:val="Kop3"/>
        <w:rPr>
          <w:rFonts w:ascii="Times New Roman" w:hAnsi="Times New Roman" w:cs="Times New Roman"/>
        </w:rPr>
      </w:pPr>
      <w:bookmarkStart w:id="16" w:name="_Toc485330511"/>
      <w:r w:rsidRPr="00891A26">
        <w:rPr>
          <w:rFonts w:ascii="Times New Roman" w:hAnsi="Times New Roman" w:cs="Times New Roman"/>
        </w:rPr>
        <w:t xml:space="preserve">2.3.2. </w:t>
      </w:r>
      <w:r w:rsidR="003A1783" w:rsidRPr="00891A26">
        <w:rPr>
          <w:rFonts w:ascii="Times New Roman" w:hAnsi="Times New Roman" w:cs="Times New Roman"/>
        </w:rPr>
        <w:t>Als de rede slaapt</w:t>
      </w:r>
      <w:bookmarkEnd w:id="16"/>
    </w:p>
    <w:p w:rsidR="006F4298" w:rsidRPr="00891A26" w:rsidRDefault="006F4298" w:rsidP="0033572C">
      <w:pPr>
        <w:pStyle w:val="Geenafstand"/>
        <w:spacing w:line="360" w:lineRule="auto"/>
        <w:jc w:val="both"/>
        <w:rPr>
          <w:rFonts w:ascii="Times New Roman" w:hAnsi="Times New Roman" w:cs="Times New Roman"/>
          <w:sz w:val="24"/>
          <w:szCs w:val="24"/>
        </w:rPr>
      </w:pPr>
    </w:p>
    <w:p w:rsidR="00EB6A8F" w:rsidRPr="00891A26" w:rsidRDefault="00EB6A8F" w:rsidP="0033572C">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Al</w:t>
      </w:r>
      <w:r w:rsidR="00C46BAB" w:rsidRPr="00891A26">
        <w:rPr>
          <w:rFonts w:ascii="Times New Roman" w:hAnsi="Times New Roman" w:cs="Times New Roman"/>
          <w:sz w:val="24"/>
          <w:szCs w:val="24"/>
        </w:rPr>
        <w:t xml:space="preserve"> in </w:t>
      </w:r>
      <w:r w:rsidRPr="00891A26">
        <w:rPr>
          <w:rFonts w:ascii="Times New Roman" w:hAnsi="Times New Roman" w:cs="Times New Roman"/>
          <w:sz w:val="24"/>
          <w:szCs w:val="24"/>
        </w:rPr>
        <w:t xml:space="preserve">de eerste scène van </w:t>
      </w:r>
      <w:r w:rsidR="00C46BAB" w:rsidRPr="00891A26">
        <w:rPr>
          <w:rFonts w:ascii="Times New Roman" w:hAnsi="Times New Roman" w:cs="Times New Roman"/>
          <w:sz w:val="24"/>
          <w:szCs w:val="24"/>
        </w:rPr>
        <w:t>‘Pierre en Adèle’</w:t>
      </w:r>
      <w:r w:rsidR="00AF488D" w:rsidRPr="00891A26">
        <w:rPr>
          <w:rFonts w:ascii="Times New Roman" w:hAnsi="Times New Roman" w:cs="Times New Roman"/>
          <w:sz w:val="24"/>
          <w:szCs w:val="24"/>
        </w:rPr>
        <w:t xml:space="preserve"> </w:t>
      </w:r>
      <w:r w:rsidRPr="00891A26">
        <w:rPr>
          <w:rFonts w:ascii="Times New Roman" w:hAnsi="Times New Roman" w:cs="Times New Roman"/>
          <w:sz w:val="24"/>
          <w:szCs w:val="24"/>
        </w:rPr>
        <w:t xml:space="preserve">is er de suggestie dat </w:t>
      </w:r>
      <w:r w:rsidR="00441492" w:rsidRPr="00891A26">
        <w:rPr>
          <w:rFonts w:ascii="Times New Roman" w:hAnsi="Times New Roman" w:cs="Times New Roman"/>
          <w:sz w:val="24"/>
          <w:szCs w:val="24"/>
        </w:rPr>
        <w:t xml:space="preserve">het onderscheid tussen het barbaarse dal en de beschaving daarbuiten niet zo </w:t>
      </w:r>
      <w:r w:rsidR="00ED287B" w:rsidRPr="00891A26">
        <w:rPr>
          <w:rFonts w:ascii="Times New Roman" w:hAnsi="Times New Roman" w:cs="Times New Roman"/>
          <w:sz w:val="24"/>
          <w:szCs w:val="24"/>
        </w:rPr>
        <w:t>scherp</w:t>
      </w:r>
      <w:r w:rsidR="00441492" w:rsidRPr="00891A26">
        <w:rPr>
          <w:rFonts w:ascii="Times New Roman" w:hAnsi="Times New Roman" w:cs="Times New Roman"/>
          <w:sz w:val="24"/>
          <w:szCs w:val="24"/>
        </w:rPr>
        <w:t xml:space="preserve"> is als het lijkt. We zijn getuige van een jachtpartij, die eindigt in een ruw dispuut tussen Pierre Corbé en Corentin Berthou over wie recht heeft op het geschoten ree. </w:t>
      </w:r>
      <w:r w:rsidR="00777230" w:rsidRPr="00891A26">
        <w:rPr>
          <w:rFonts w:ascii="Times New Roman" w:hAnsi="Times New Roman" w:cs="Times New Roman"/>
          <w:sz w:val="24"/>
          <w:szCs w:val="24"/>
        </w:rPr>
        <w:t>Een beeld van de hond die zijn bloeddorst niet kan bedwingen zet het rauwe karakter van de hele scène nog extra in de verf. Vervolgens gebeurt er echter iets opmerkelijks: ‘Hoog boven hun hoofden scheerden</w:t>
      </w:r>
      <w:r w:rsidR="008C2619" w:rsidRPr="00891A26">
        <w:rPr>
          <w:rFonts w:ascii="Times New Roman" w:hAnsi="Times New Roman" w:cs="Times New Roman"/>
          <w:sz w:val="24"/>
          <w:szCs w:val="24"/>
        </w:rPr>
        <w:t xml:space="preserve"> drie Mirages voorbij, de nieuwe supersonische jachtvliegtuigen van de Franse luchtmacht.</w:t>
      </w:r>
      <w:r w:rsidR="00777230" w:rsidRPr="00891A26">
        <w:rPr>
          <w:rFonts w:ascii="Times New Roman" w:hAnsi="Times New Roman" w:cs="Times New Roman"/>
          <w:sz w:val="24"/>
          <w:szCs w:val="24"/>
        </w:rPr>
        <w:t xml:space="preserve">’ </w:t>
      </w:r>
      <w:r w:rsidR="008C2619" w:rsidRPr="00891A26">
        <w:rPr>
          <w:rFonts w:ascii="Times New Roman" w:hAnsi="Times New Roman" w:cs="Times New Roman"/>
          <w:sz w:val="24"/>
          <w:szCs w:val="24"/>
        </w:rPr>
        <w:t xml:space="preserve">(Driessen 2017b, 91). </w:t>
      </w:r>
      <w:r w:rsidR="00777230" w:rsidRPr="00891A26">
        <w:rPr>
          <w:rFonts w:ascii="Times New Roman" w:hAnsi="Times New Roman" w:cs="Times New Roman"/>
          <w:sz w:val="24"/>
          <w:szCs w:val="24"/>
        </w:rPr>
        <w:t xml:space="preserve">Enerzijds </w:t>
      </w:r>
      <w:r w:rsidR="008C2619" w:rsidRPr="00891A26">
        <w:rPr>
          <w:rFonts w:ascii="Times New Roman" w:hAnsi="Times New Roman" w:cs="Times New Roman"/>
          <w:sz w:val="24"/>
          <w:szCs w:val="24"/>
        </w:rPr>
        <w:t xml:space="preserve">illustreert dit beeld, zoals </w:t>
      </w:r>
      <w:r w:rsidR="00983800" w:rsidRPr="00891A26">
        <w:rPr>
          <w:rFonts w:ascii="Times New Roman" w:hAnsi="Times New Roman" w:cs="Times New Roman"/>
          <w:sz w:val="24"/>
          <w:szCs w:val="24"/>
        </w:rPr>
        <w:t>Joost de Vries</w:t>
      </w:r>
      <w:r w:rsidR="008C2619" w:rsidRPr="00891A26">
        <w:rPr>
          <w:rFonts w:ascii="Times New Roman" w:hAnsi="Times New Roman" w:cs="Times New Roman"/>
          <w:sz w:val="24"/>
          <w:szCs w:val="24"/>
        </w:rPr>
        <w:t xml:space="preserve"> reeds opmerkte, </w:t>
      </w:r>
      <w:r w:rsidR="00777230" w:rsidRPr="00891A26">
        <w:rPr>
          <w:rFonts w:ascii="Times New Roman" w:hAnsi="Times New Roman" w:cs="Times New Roman"/>
          <w:sz w:val="24"/>
          <w:szCs w:val="24"/>
        </w:rPr>
        <w:t xml:space="preserve">de </w:t>
      </w:r>
      <w:r w:rsidR="008C2619" w:rsidRPr="00891A26">
        <w:rPr>
          <w:rFonts w:ascii="Times New Roman" w:hAnsi="Times New Roman" w:cs="Times New Roman"/>
          <w:sz w:val="24"/>
          <w:szCs w:val="24"/>
        </w:rPr>
        <w:t xml:space="preserve">enorme </w:t>
      </w:r>
      <w:r w:rsidR="00777230" w:rsidRPr="00891A26">
        <w:rPr>
          <w:rFonts w:ascii="Times New Roman" w:hAnsi="Times New Roman" w:cs="Times New Roman"/>
          <w:sz w:val="24"/>
          <w:szCs w:val="24"/>
        </w:rPr>
        <w:t xml:space="preserve">afstand tussen het </w:t>
      </w:r>
      <w:r w:rsidR="008C2619" w:rsidRPr="00891A26">
        <w:rPr>
          <w:rFonts w:ascii="Times New Roman" w:hAnsi="Times New Roman" w:cs="Times New Roman"/>
          <w:sz w:val="24"/>
          <w:szCs w:val="24"/>
        </w:rPr>
        <w:t xml:space="preserve">onveranderlijke </w:t>
      </w:r>
      <w:r w:rsidR="00777230" w:rsidRPr="00891A26">
        <w:rPr>
          <w:rFonts w:ascii="Times New Roman" w:hAnsi="Times New Roman" w:cs="Times New Roman"/>
          <w:sz w:val="24"/>
          <w:szCs w:val="24"/>
        </w:rPr>
        <w:t>dal en de</w:t>
      </w:r>
      <w:r w:rsidR="008C2619" w:rsidRPr="00891A26">
        <w:rPr>
          <w:rFonts w:ascii="Times New Roman" w:hAnsi="Times New Roman" w:cs="Times New Roman"/>
          <w:sz w:val="24"/>
          <w:szCs w:val="24"/>
        </w:rPr>
        <w:t xml:space="preserve"> razend snel</w:t>
      </w:r>
      <w:r w:rsidR="00777230" w:rsidRPr="00891A26">
        <w:rPr>
          <w:rFonts w:ascii="Times New Roman" w:hAnsi="Times New Roman" w:cs="Times New Roman"/>
          <w:sz w:val="24"/>
          <w:szCs w:val="24"/>
        </w:rPr>
        <w:t xml:space="preserve"> </w:t>
      </w:r>
      <w:r w:rsidR="008C2619" w:rsidRPr="00891A26">
        <w:rPr>
          <w:rFonts w:ascii="Times New Roman" w:hAnsi="Times New Roman" w:cs="Times New Roman"/>
          <w:sz w:val="24"/>
          <w:szCs w:val="24"/>
        </w:rPr>
        <w:t>voortschrijdende moderne tijd</w:t>
      </w:r>
      <w:r w:rsidR="00983800" w:rsidRPr="00891A26">
        <w:rPr>
          <w:rFonts w:ascii="Times New Roman" w:hAnsi="Times New Roman" w:cs="Times New Roman"/>
          <w:sz w:val="24"/>
          <w:szCs w:val="24"/>
        </w:rPr>
        <w:t xml:space="preserve"> (De Vries 2016)</w:t>
      </w:r>
      <w:r w:rsidR="00777230" w:rsidRPr="00891A26">
        <w:rPr>
          <w:rFonts w:ascii="Times New Roman" w:hAnsi="Times New Roman" w:cs="Times New Roman"/>
          <w:sz w:val="24"/>
          <w:szCs w:val="24"/>
        </w:rPr>
        <w:t>. Anderzijds sorteert het zorgvuldig gekozen woord ‘jachtvliegtuig’ ook een soort spiegeleffect: alsof er nog steeds een</w:t>
      </w:r>
      <w:r w:rsidR="00441492" w:rsidRPr="00891A26">
        <w:rPr>
          <w:rFonts w:ascii="Times New Roman" w:hAnsi="Times New Roman" w:cs="Times New Roman"/>
          <w:sz w:val="24"/>
          <w:szCs w:val="24"/>
        </w:rPr>
        <w:t xml:space="preserve"> echo van het primitieve </w:t>
      </w:r>
      <w:r w:rsidR="00777230" w:rsidRPr="00891A26">
        <w:rPr>
          <w:rFonts w:ascii="Times New Roman" w:hAnsi="Times New Roman" w:cs="Times New Roman"/>
          <w:sz w:val="24"/>
          <w:szCs w:val="24"/>
        </w:rPr>
        <w:t xml:space="preserve">doorklinkt </w:t>
      </w:r>
      <w:r w:rsidR="00441492" w:rsidRPr="00891A26">
        <w:rPr>
          <w:rFonts w:ascii="Times New Roman" w:hAnsi="Times New Roman" w:cs="Times New Roman"/>
          <w:sz w:val="24"/>
          <w:szCs w:val="24"/>
        </w:rPr>
        <w:t xml:space="preserve">in de moderne wereld.    </w:t>
      </w:r>
    </w:p>
    <w:p w:rsidR="00EB6A8F" w:rsidRPr="00891A26" w:rsidRDefault="00983800" w:rsidP="0033572C">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Die suggestie wordt bevestigd wanneer de </w:t>
      </w:r>
      <w:r w:rsidR="00524173" w:rsidRPr="00891A26">
        <w:rPr>
          <w:rFonts w:ascii="Times New Roman" w:hAnsi="Times New Roman" w:cs="Times New Roman"/>
          <w:sz w:val="24"/>
          <w:szCs w:val="24"/>
        </w:rPr>
        <w:t xml:space="preserve">als bemiddelaar aangestelde </w:t>
      </w:r>
      <w:r w:rsidRPr="00891A26">
        <w:rPr>
          <w:rFonts w:ascii="Times New Roman" w:hAnsi="Times New Roman" w:cs="Times New Roman"/>
          <w:sz w:val="24"/>
          <w:szCs w:val="24"/>
        </w:rPr>
        <w:t xml:space="preserve">advocaat Salomon in het dal een picknick houdt en </w:t>
      </w:r>
      <w:r w:rsidR="00E9400E" w:rsidRPr="00891A26">
        <w:rPr>
          <w:rFonts w:ascii="Times New Roman" w:hAnsi="Times New Roman" w:cs="Times New Roman"/>
          <w:sz w:val="24"/>
          <w:szCs w:val="24"/>
        </w:rPr>
        <w:t xml:space="preserve">over de </w:t>
      </w:r>
      <w:r w:rsidR="00CC28BA" w:rsidRPr="00891A26">
        <w:rPr>
          <w:rFonts w:ascii="Times New Roman" w:hAnsi="Times New Roman" w:cs="Times New Roman"/>
          <w:sz w:val="24"/>
          <w:szCs w:val="24"/>
        </w:rPr>
        <w:t xml:space="preserve">hele </w:t>
      </w:r>
      <w:r w:rsidR="00E9400E" w:rsidRPr="00891A26">
        <w:rPr>
          <w:rFonts w:ascii="Times New Roman" w:hAnsi="Times New Roman" w:cs="Times New Roman"/>
          <w:sz w:val="24"/>
          <w:szCs w:val="24"/>
        </w:rPr>
        <w:t xml:space="preserve">toestand mijmert: ‘Inmiddels leven we in de twintigste eeuw, er wordt in Versailles gewerkt aan een vredesverdrag dat de wereld voorgoed van nieuwe oorlogen zal vrijwaren – en deze families zetten hun vete voort, van vader op </w:t>
      </w:r>
      <w:r w:rsidR="00E9400E" w:rsidRPr="00891A26">
        <w:rPr>
          <w:rFonts w:ascii="Times New Roman" w:hAnsi="Times New Roman" w:cs="Times New Roman"/>
          <w:sz w:val="24"/>
          <w:szCs w:val="24"/>
        </w:rPr>
        <w:lastRenderedPageBreak/>
        <w:t>zoon. De slaap van de rede baart monsters.’ (Driessen 2017b, 101).</w:t>
      </w:r>
      <w:r w:rsidR="004E2A04" w:rsidRPr="00891A26">
        <w:rPr>
          <w:rFonts w:ascii="Times New Roman" w:hAnsi="Times New Roman" w:cs="Times New Roman"/>
          <w:sz w:val="24"/>
          <w:szCs w:val="24"/>
        </w:rPr>
        <w:t xml:space="preserve"> Naast een staaltje scherpe ironie is deze passage een uitnodiging aan de lezer om bepaalde verbanden te leggen tussen de gebeurtenissen in het dal en de gr</w:t>
      </w:r>
      <w:r w:rsidR="005154E2" w:rsidRPr="00891A26">
        <w:rPr>
          <w:rFonts w:ascii="Times New Roman" w:hAnsi="Times New Roman" w:cs="Times New Roman"/>
          <w:sz w:val="24"/>
          <w:szCs w:val="24"/>
        </w:rPr>
        <w:t>ote historische ontwikkelingen.</w:t>
      </w:r>
      <w:r w:rsidR="00A13FE1" w:rsidRPr="00891A26">
        <w:rPr>
          <w:rStyle w:val="Eindnootmarkering"/>
          <w:rFonts w:ascii="Times New Roman" w:hAnsi="Times New Roman" w:cs="Times New Roman"/>
          <w:sz w:val="24"/>
          <w:szCs w:val="24"/>
        </w:rPr>
        <w:endnoteReference w:id="9"/>
      </w:r>
      <w:r w:rsidR="007D44E8" w:rsidRPr="00891A26">
        <w:rPr>
          <w:rFonts w:ascii="Times New Roman" w:hAnsi="Times New Roman" w:cs="Times New Roman"/>
          <w:sz w:val="24"/>
          <w:szCs w:val="24"/>
        </w:rPr>
        <w:t xml:space="preserve"> Zo lijken het primitieve en het moderne </w:t>
      </w:r>
      <w:r w:rsidR="00CC28BA" w:rsidRPr="00891A26">
        <w:rPr>
          <w:rFonts w:ascii="Times New Roman" w:hAnsi="Times New Roman" w:cs="Times New Roman"/>
          <w:sz w:val="24"/>
          <w:szCs w:val="24"/>
        </w:rPr>
        <w:t xml:space="preserve">dus </w:t>
      </w:r>
      <w:r w:rsidR="007D44E8" w:rsidRPr="00891A26">
        <w:rPr>
          <w:rFonts w:ascii="Times New Roman" w:hAnsi="Times New Roman" w:cs="Times New Roman"/>
          <w:sz w:val="24"/>
          <w:szCs w:val="24"/>
        </w:rPr>
        <w:t>opnieuw over elkaar te schuiven. In dat verband is ook d</w:t>
      </w:r>
      <w:r w:rsidR="00E9400E" w:rsidRPr="00891A26">
        <w:rPr>
          <w:rFonts w:ascii="Times New Roman" w:hAnsi="Times New Roman" w:cs="Times New Roman"/>
          <w:sz w:val="24"/>
          <w:szCs w:val="24"/>
        </w:rPr>
        <w:t xml:space="preserve">e intertekstualiteit in deze advocaat-passages overigens erg functioneel. </w:t>
      </w:r>
      <w:r w:rsidR="00ED287B" w:rsidRPr="00891A26">
        <w:rPr>
          <w:rFonts w:ascii="Times New Roman" w:hAnsi="Times New Roman" w:cs="Times New Roman"/>
          <w:sz w:val="24"/>
          <w:szCs w:val="24"/>
        </w:rPr>
        <w:t>Verwijzingen</w:t>
      </w:r>
      <w:r w:rsidR="00E9400E" w:rsidRPr="00891A26">
        <w:rPr>
          <w:rFonts w:ascii="Times New Roman" w:hAnsi="Times New Roman" w:cs="Times New Roman"/>
          <w:sz w:val="24"/>
          <w:szCs w:val="24"/>
        </w:rPr>
        <w:t xml:space="preserve"> naar Goya</w:t>
      </w:r>
      <w:r w:rsidR="007D44E8" w:rsidRPr="00891A26">
        <w:rPr>
          <w:rFonts w:ascii="Times New Roman" w:hAnsi="Times New Roman" w:cs="Times New Roman"/>
          <w:sz w:val="24"/>
          <w:szCs w:val="24"/>
        </w:rPr>
        <w:t>’</w:t>
      </w:r>
      <w:r w:rsidR="00E9400E" w:rsidRPr="00891A26">
        <w:rPr>
          <w:rFonts w:ascii="Times New Roman" w:hAnsi="Times New Roman" w:cs="Times New Roman"/>
          <w:sz w:val="24"/>
          <w:szCs w:val="24"/>
        </w:rPr>
        <w:t xml:space="preserve">s </w:t>
      </w:r>
      <w:r w:rsidR="007D44E8" w:rsidRPr="00891A26">
        <w:rPr>
          <w:rFonts w:ascii="Times New Roman" w:hAnsi="Times New Roman" w:cs="Times New Roman"/>
          <w:i/>
          <w:sz w:val="24"/>
          <w:szCs w:val="24"/>
        </w:rPr>
        <w:t>Los desastres de la guerra</w:t>
      </w:r>
      <w:r w:rsidR="007D44E8" w:rsidRPr="00891A26">
        <w:rPr>
          <w:rFonts w:ascii="Times New Roman" w:hAnsi="Times New Roman" w:cs="Times New Roman"/>
          <w:sz w:val="24"/>
          <w:szCs w:val="24"/>
        </w:rPr>
        <w:t xml:space="preserve"> (1810-1820) </w:t>
      </w:r>
      <w:r w:rsidR="00ED287B" w:rsidRPr="00891A26">
        <w:rPr>
          <w:rFonts w:ascii="Times New Roman" w:hAnsi="Times New Roman" w:cs="Times New Roman"/>
          <w:sz w:val="24"/>
          <w:szCs w:val="24"/>
        </w:rPr>
        <w:t>en</w:t>
      </w:r>
      <w:r w:rsidR="007D44E8" w:rsidRPr="00891A26">
        <w:rPr>
          <w:rFonts w:ascii="Times New Roman" w:hAnsi="Times New Roman" w:cs="Times New Roman"/>
          <w:sz w:val="24"/>
          <w:szCs w:val="24"/>
        </w:rPr>
        <w:t xml:space="preserve"> Goldings </w:t>
      </w:r>
      <w:r w:rsidR="007D44E8" w:rsidRPr="00891A26">
        <w:rPr>
          <w:rFonts w:ascii="Times New Roman" w:hAnsi="Times New Roman" w:cs="Times New Roman"/>
          <w:i/>
          <w:sz w:val="24"/>
          <w:szCs w:val="24"/>
        </w:rPr>
        <w:t xml:space="preserve">Lord of the flies </w:t>
      </w:r>
      <w:r w:rsidR="007D44E8" w:rsidRPr="00891A26">
        <w:rPr>
          <w:rFonts w:ascii="Times New Roman" w:hAnsi="Times New Roman" w:cs="Times New Roman"/>
          <w:sz w:val="24"/>
          <w:szCs w:val="24"/>
        </w:rPr>
        <w:t>(1954)</w:t>
      </w:r>
      <w:r w:rsidR="00A13FE1" w:rsidRPr="00891A26">
        <w:rPr>
          <w:rFonts w:ascii="Times New Roman" w:hAnsi="Times New Roman" w:cs="Times New Roman"/>
          <w:sz w:val="24"/>
          <w:szCs w:val="24"/>
        </w:rPr>
        <w:t xml:space="preserve"> roep</w:t>
      </w:r>
      <w:r w:rsidR="00ED287B" w:rsidRPr="00891A26">
        <w:rPr>
          <w:rFonts w:ascii="Times New Roman" w:hAnsi="Times New Roman" w:cs="Times New Roman"/>
          <w:sz w:val="24"/>
          <w:szCs w:val="24"/>
        </w:rPr>
        <w:t>en</w:t>
      </w:r>
      <w:r w:rsidR="00A13FE1" w:rsidRPr="00891A26">
        <w:rPr>
          <w:rFonts w:ascii="Times New Roman" w:hAnsi="Times New Roman" w:cs="Times New Roman"/>
          <w:sz w:val="24"/>
          <w:szCs w:val="24"/>
        </w:rPr>
        <w:t xml:space="preserve"> immers de associatie op met het dierlijke en monsterlijke </w:t>
      </w:r>
      <w:r w:rsidR="00524173" w:rsidRPr="00891A26">
        <w:rPr>
          <w:rFonts w:ascii="Times New Roman" w:hAnsi="Times New Roman" w:cs="Times New Roman"/>
          <w:sz w:val="24"/>
          <w:szCs w:val="24"/>
        </w:rPr>
        <w:t xml:space="preserve">dat broeit onder de beschaving – zoals </w:t>
      </w:r>
      <w:r w:rsidR="00A13FE1" w:rsidRPr="00891A26">
        <w:rPr>
          <w:rFonts w:ascii="Times New Roman" w:hAnsi="Times New Roman" w:cs="Times New Roman"/>
          <w:sz w:val="24"/>
          <w:szCs w:val="24"/>
        </w:rPr>
        <w:t>bekend</w:t>
      </w:r>
      <w:r w:rsidR="005154E2" w:rsidRPr="00891A26">
        <w:rPr>
          <w:rFonts w:ascii="Times New Roman" w:hAnsi="Times New Roman" w:cs="Times New Roman"/>
          <w:sz w:val="24"/>
          <w:szCs w:val="24"/>
        </w:rPr>
        <w:t>,</w:t>
      </w:r>
      <w:r w:rsidR="00A13FE1" w:rsidRPr="00891A26">
        <w:rPr>
          <w:rFonts w:ascii="Times New Roman" w:hAnsi="Times New Roman" w:cs="Times New Roman"/>
          <w:sz w:val="24"/>
          <w:szCs w:val="24"/>
        </w:rPr>
        <w:t xml:space="preserve"> een laagje vernis</w:t>
      </w:r>
      <w:r w:rsidR="005154E2" w:rsidRPr="00891A26">
        <w:rPr>
          <w:rFonts w:ascii="Times New Roman" w:hAnsi="Times New Roman" w:cs="Times New Roman"/>
          <w:sz w:val="24"/>
          <w:szCs w:val="24"/>
        </w:rPr>
        <w:t xml:space="preserve"> (Driessen 2017b, 101-102)</w:t>
      </w:r>
      <w:r w:rsidR="00A13FE1" w:rsidRPr="00891A26">
        <w:rPr>
          <w:rFonts w:ascii="Times New Roman" w:hAnsi="Times New Roman" w:cs="Times New Roman"/>
          <w:sz w:val="24"/>
          <w:szCs w:val="24"/>
        </w:rPr>
        <w:t xml:space="preserve">. </w:t>
      </w:r>
      <w:r w:rsidR="007D44E8" w:rsidRPr="00891A26">
        <w:rPr>
          <w:rFonts w:ascii="Times New Roman" w:hAnsi="Times New Roman" w:cs="Times New Roman"/>
          <w:sz w:val="24"/>
          <w:szCs w:val="24"/>
        </w:rPr>
        <w:t xml:space="preserve"> </w:t>
      </w:r>
      <w:r w:rsidR="00E9400E" w:rsidRPr="00891A26">
        <w:rPr>
          <w:rFonts w:ascii="Times New Roman" w:hAnsi="Times New Roman" w:cs="Times New Roman"/>
          <w:sz w:val="24"/>
          <w:szCs w:val="24"/>
        </w:rPr>
        <w:t xml:space="preserve">   </w:t>
      </w:r>
    </w:p>
    <w:p w:rsidR="008E37C9" w:rsidRPr="00891A26" w:rsidRDefault="00126419" w:rsidP="0033572C">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Salomon had het mis: nieuwe oorlogen volgen, op het wereldtoneel én in het dal</w:t>
      </w:r>
      <w:r w:rsidR="00017619" w:rsidRPr="00891A26">
        <w:rPr>
          <w:rFonts w:ascii="Times New Roman" w:hAnsi="Times New Roman" w:cs="Times New Roman"/>
          <w:sz w:val="24"/>
          <w:szCs w:val="24"/>
        </w:rPr>
        <w:t>,</w:t>
      </w:r>
      <w:r w:rsidRPr="00891A26">
        <w:rPr>
          <w:rFonts w:ascii="Times New Roman" w:hAnsi="Times New Roman" w:cs="Times New Roman"/>
          <w:sz w:val="24"/>
          <w:szCs w:val="24"/>
        </w:rPr>
        <w:t xml:space="preserve"> en beide werkelijkheden worden dan ook voortdurend middels kleine dwarsverbanden en analogieën met elkaar verknoopt (Dries</w:t>
      </w:r>
      <w:r w:rsidR="00524173" w:rsidRPr="00891A26">
        <w:rPr>
          <w:rFonts w:ascii="Times New Roman" w:hAnsi="Times New Roman" w:cs="Times New Roman"/>
          <w:sz w:val="24"/>
          <w:szCs w:val="24"/>
        </w:rPr>
        <w:t xml:space="preserve">sen 2017b, 108, 112, 116, 118). </w:t>
      </w:r>
      <w:r w:rsidR="008E37C9" w:rsidRPr="00891A26">
        <w:rPr>
          <w:rFonts w:ascii="Times New Roman" w:hAnsi="Times New Roman" w:cs="Times New Roman"/>
          <w:sz w:val="24"/>
          <w:szCs w:val="24"/>
        </w:rPr>
        <w:t xml:space="preserve">Wanneer een benevelde en wraakzuchtige Corentin Berthou met behulp van benzine de hele rivier in brand steekt, </w:t>
      </w:r>
      <w:r w:rsidR="00017619" w:rsidRPr="00891A26">
        <w:rPr>
          <w:rFonts w:ascii="Times New Roman" w:hAnsi="Times New Roman" w:cs="Times New Roman"/>
          <w:sz w:val="24"/>
          <w:szCs w:val="24"/>
        </w:rPr>
        <w:t>lijkt</w:t>
      </w:r>
      <w:r w:rsidR="008E37C9" w:rsidRPr="00891A26">
        <w:rPr>
          <w:rFonts w:ascii="Times New Roman" w:hAnsi="Times New Roman" w:cs="Times New Roman"/>
          <w:sz w:val="24"/>
          <w:szCs w:val="24"/>
        </w:rPr>
        <w:t xml:space="preserve"> in het dal nu </w:t>
      </w:r>
      <w:r w:rsidR="00017619" w:rsidRPr="00891A26">
        <w:rPr>
          <w:rFonts w:ascii="Times New Roman" w:hAnsi="Times New Roman" w:cs="Times New Roman"/>
          <w:sz w:val="24"/>
          <w:szCs w:val="24"/>
        </w:rPr>
        <w:t xml:space="preserve">zelfs </w:t>
      </w:r>
      <w:r w:rsidR="008E37C9" w:rsidRPr="00891A26">
        <w:rPr>
          <w:rFonts w:ascii="Times New Roman" w:hAnsi="Times New Roman" w:cs="Times New Roman"/>
          <w:sz w:val="24"/>
          <w:szCs w:val="24"/>
        </w:rPr>
        <w:t xml:space="preserve">werkelijk een wereldoorlog </w:t>
      </w:r>
      <w:r w:rsidR="00017619" w:rsidRPr="00891A26">
        <w:rPr>
          <w:rFonts w:ascii="Times New Roman" w:hAnsi="Times New Roman" w:cs="Times New Roman"/>
          <w:sz w:val="24"/>
          <w:szCs w:val="24"/>
        </w:rPr>
        <w:t>te zijn</w:t>
      </w:r>
      <w:r w:rsidR="008E37C9" w:rsidRPr="00891A26">
        <w:rPr>
          <w:rFonts w:ascii="Times New Roman" w:hAnsi="Times New Roman" w:cs="Times New Roman"/>
          <w:sz w:val="24"/>
          <w:szCs w:val="24"/>
        </w:rPr>
        <w:t xml:space="preserve"> uitgebroken. Toch leidt </w:t>
      </w:r>
      <w:r w:rsidR="007636DD" w:rsidRPr="00891A26">
        <w:rPr>
          <w:rFonts w:ascii="Times New Roman" w:hAnsi="Times New Roman" w:cs="Times New Roman"/>
          <w:sz w:val="24"/>
          <w:szCs w:val="24"/>
        </w:rPr>
        <w:t xml:space="preserve">net </w:t>
      </w:r>
      <w:r w:rsidR="008E37C9" w:rsidRPr="00891A26">
        <w:rPr>
          <w:rFonts w:ascii="Times New Roman" w:hAnsi="Times New Roman" w:cs="Times New Roman"/>
          <w:sz w:val="24"/>
          <w:szCs w:val="24"/>
        </w:rPr>
        <w:t xml:space="preserve">die gebeurtenis tot een catharsis. </w:t>
      </w:r>
    </w:p>
    <w:p w:rsidR="008E37C9" w:rsidRPr="00891A26" w:rsidRDefault="008E37C9" w:rsidP="008E37C9">
      <w:pPr>
        <w:pStyle w:val="Kop3"/>
        <w:rPr>
          <w:rFonts w:ascii="Times New Roman" w:hAnsi="Times New Roman" w:cs="Times New Roman"/>
        </w:rPr>
      </w:pPr>
      <w:bookmarkStart w:id="17" w:name="_Toc485330512"/>
      <w:r w:rsidRPr="00891A26">
        <w:rPr>
          <w:rFonts w:ascii="Times New Roman" w:hAnsi="Times New Roman" w:cs="Times New Roman"/>
        </w:rPr>
        <w:t xml:space="preserve">2.3.3. </w:t>
      </w:r>
      <w:r w:rsidR="00833501" w:rsidRPr="00891A26">
        <w:rPr>
          <w:rFonts w:ascii="Times New Roman" w:hAnsi="Times New Roman" w:cs="Times New Roman"/>
        </w:rPr>
        <w:t>Hij wordt rein</w:t>
      </w:r>
      <w:bookmarkEnd w:id="17"/>
      <w:r w:rsidRPr="00891A26">
        <w:rPr>
          <w:rFonts w:ascii="Times New Roman" w:hAnsi="Times New Roman" w:cs="Times New Roman"/>
        </w:rPr>
        <w:t xml:space="preserve"> </w:t>
      </w:r>
    </w:p>
    <w:p w:rsidR="008E37C9" w:rsidRPr="00891A26" w:rsidRDefault="008E37C9" w:rsidP="008E37C9">
      <w:pPr>
        <w:pStyle w:val="Geenafstand"/>
        <w:rPr>
          <w:rFonts w:ascii="Times New Roman" w:hAnsi="Times New Roman" w:cs="Times New Roman"/>
        </w:rPr>
      </w:pPr>
    </w:p>
    <w:p w:rsidR="00EA2301" w:rsidRPr="00891A26" w:rsidRDefault="007636DD" w:rsidP="008E37C9">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Opmerkelijk genoeg wordt de uiteindelijke verzoening tussen de twee families niet bewerkstelligd door de afgezant van de beschaving, </w:t>
      </w:r>
      <w:r w:rsidR="00524173" w:rsidRPr="00891A26">
        <w:rPr>
          <w:rFonts w:ascii="Times New Roman" w:hAnsi="Times New Roman" w:cs="Times New Roman"/>
          <w:sz w:val="24"/>
          <w:szCs w:val="24"/>
        </w:rPr>
        <w:t xml:space="preserve">de </w:t>
      </w:r>
      <w:r w:rsidRPr="00891A26">
        <w:rPr>
          <w:rFonts w:ascii="Times New Roman" w:hAnsi="Times New Roman" w:cs="Times New Roman"/>
          <w:sz w:val="24"/>
          <w:szCs w:val="24"/>
        </w:rPr>
        <w:t xml:space="preserve">advocaat Salomon, maar door de persoon in </w:t>
      </w:r>
      <w:r w:rsidRPr="00891A26">
        <w:rPr>
          <w:rFonts w:ascii="Times New Roman" w:hAnsi="Times New Roman" w:cs="Times New Roman"/>
          <w:i/>
          <w:sz w:val="24"/>
          <w:szCs w:val="24"/>
        </w:rPr>
        <w:t xml:space="preserve">Rivieren </w:t>
      </w:r>
      <w:r w:rsidRPr="00891A26">
        <w:rPr>
          <w:rFonts w:ascii="Times New Roman" w:hAnsi="Times New Roman" w:cs="Times New Roman"/>
          <w:sz w:val="24"/>
          <w:szCs w:val="24"/>
        </w:rPr>
        <w:t>van wie je zoiets nu net niet zou verwachten: de in primitieve patronen verstrikte man. Wanneer Marie-France Chrétien in de vuurrivier om het leven dreigt te komen, schiet Pierre Corbé haar te hulp</w:t>
      </w:r>
      <w:r w:rsidR="00E54A67" w:rsidRPr="00891A26">
        <w:rPr>
          <w:rFonts w:ascii="Times New Roman" w:hAnsi="Times New Roman" w:cs="Times New Roman"/>
          <w:sz w:val="24"/>
          <w:szCs w:val="24"/>
        </w:rPr>
        <w:t xml:space="preserve"> (Driessen 2017b, 135-136)</w:t>
      </w:r>
      <w:r w:rsidRPr="00891A26">
        <w:rPr>
          <w:rFonts w:ascii="Times New Roman" w:hAnsi="Times New Roman" w:cs="Times New Roman"/>
          <w:sz w:val="24"/>
          <w:szCs w:val="24"/>
        </w:rPr>
        <w:t xml:space="preserve">. Daarmee blijkt het aan Mozarts </w:t>
      </w:r>
      <w:r w:rsidRPr="00891A26">
        <w:rPr>
          <w:rFonts w:ascii="Times New Roman" w:hAnsi="Times New Roman" w:cs="Times New Roman"/>
          <w:i/>
          <w:sz w:val="24"/>
          <w:szCs w:val="24"/>
        </w:rPr>
        <w:t xml:space="preserve">Zauberflöte </w:t>
      </w:r>
      <w:r w:rsidRPr="00891A26">
        <w:rPr>
          <w:rFonts w:ascii="Times New Roman" w:hAnsi="Times New Roman" w:cs="Times New Roman"/>
          <w:sz w:val="24"/>
          <w:szCs w:val="24"/>
        </w:rPr>
        <w:t xml:space="preserve">ontleende motto van ‘Pierre en Adèle’ bepaald toepasselijk: ‘Er wird rein durch </w:t>
      </w:r>
      <w:r w:rsidR="00720D80" w:rsidRPr="00891A26">
        <w:rPr>
          <w:rFonts w:ascii="Times New Roman" w:hAnsi="Times New Roman" w:cs="Times New Roman"/>
          <w:sz w:val="24"/>
          <w:szCs w:val="24"/>
        </w:rPr>
        <w:t xml:space="preserve">Feuer, </w:t>
      </w:r>
      <w:r w:rsidRPr="00891A26">
        <w:rPr>
          <w:rFonts w:ascii="Times New Roman" w:hAnsi="Times New Roman" w:cs="Times New Roman"/>
          <w:sz w:val="24"/>
          <w:szCs w:val="24"/>
        </w:rPr>
        <w:t>Wasser</w:t>
      </w:r>
      <w:r w:rsidR="00720D80" w:rsidRPr="00891A26">
        <w:rPr>
          <w:rFonts w:ascii="Times New Roman" w:hAnsi="Times New Roman" w:cs="Times New Roman"/>
          <w:sz w:val="24"/>
          <w:szCs w:val="24"/>
        </w:rPr>
        <w:t xml:space="preserve">, Luft und Erden’. Niet de grote verhalen van beschaving, vooruitgang en modernisering blijken de redding van de mens in Driessens verhaalwereld – zij dragen immers eveneens bepaalde gevaren in zich – maar wel een besef van intermenselijke verbondenheid en verantwoordelijkheid. </w:t>
      </w:r>
    </w:p>
    <w:p w:rsidR="006F75FF" w:rsidRPr="00891A26" w:rsidRDefault="00EA2301" w:rsidP="0033572C">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In het slot van ‘Pierre en Adèle’ zet Driessen door middel van enkele peripetieën iedere vorm van fatalisme of mythisch denken buite</w:t>
      </w:r>
      <w:r w:rsidR="00017619" w:rsidRPr="00891A26">
        <w:rPr>
          <w:rFonts w:ascii="Times New Roman" w:hAnsi="Times New Roman" w:cs="Times New Roman"/>
          <w:sz w:val="24"/>
          <w:szCs w:val="24"/>
        </w:rPr>
        <w:t>n spel. Het tot dan toe</w:t>
      </w:r>
      <w:r w:rsidRPr="00891A26">
        <w:rPr>
          <w:rFonts w:ascii="Times New Roman" w:hAnsi="Times New Roman" w:cs="Times New Roman"/>
          <w:sz w:val="24"/>
          <w:szCs w:val="24"/>
        </w:rPr>
        <w:t xml:space="preserve"> steevast gefaalde streven naar menselijke harmonie </w:t>
      </w:r>
      <w:r w:rsidR="00017619" w:rsidRPr="00891A26">
        <w:rPr>
          <w:rFonts w:ascii="Times New Roman" w:hAnsi="Times New Roman" w:cs="Times New Roman"/>
          <w:sz w:val="24"/>
          <w:szCs w:val="24"/>
        </w:rPr>
        <w:t>slaagt</w:t>
      </w:r>
      <w:r w:rsidRPr="00891A26">
        <w:rPr>
          <w:rFonts w:ascii="Times New Roman" w:hAnsi="Times New Roman" w:cs="Times New Roman"/>
          <w:sz w:val="24"/>
          <w:szCs w:val="24"/>
        </w:rPr>
        <w:t xml:space="preserve">, de man </w:t>
      </w:r>
      <w:r w:rsidR="00017619" w:rsidRPr="00891A26">
        <w:rPr>
          <w:rFonts w:ascii="Times New Roman" w:hAnsi="Times New Roman" w:cs="Times New Roman"/>
          <w:sz w:val="24"/>
          <w:szCs w:val="24"/>
        </w:rPr>
        <w:t>breekt los</w:t>
      </w:r>
      <w:r w:rsidRPr="00891A26">
        <w:rPr>
          <w:rFonts w:ascii="Times New Roman" w:hAnsi="Times New Roman" w:cs="Times New Roman"/>
          <w:sz w:val="24"/>
          <w:szCs w:val="24"/>
        </w:rPr>
        <w:t xml:space="preserve"> uit zijn starre patronen en de mythe </w:t>
      </w:r>
      <w:r w:rsidR="00017619" w:rsidRPr="00891A26">
        <w:rPr>
          <w:rFonts w:ascii="Times New Roman" w:hAnsi="Times New Roman" w:cs="Times New Roman"/>
          <w:sz w:val="24"/>
          <w:szCs w:val="24"/>
        </w:rPr>
        <w:t xml:space="preserve">regeert </w:t>
      </w:r>
      <w:r w:rsidRPr="00891A26">
        <w:rPr>
          <w:rFonts w:ascii="Times New Roman" w:hAnsi="Times New Roman" w:cs="Times New Roman"/>
          <w:sz w:val="24"/>
          <w:szCs w:val="24"/>
        </w:rPr>
        <w:t xml:space="preserve">niet langer over de werkelijkheid. Dat </w:t>
      </w:r>
      <w:r w:rsidR="00017619" w:rsidRPr="00891A26">
        <w:rPr>
          <w:rFonts w:ascii="Times New Roman" w:hAnsi="Times New Roman" w:cs="Times New Roman"/>
          <w:sz w:val="24"/>
          <w:szCs w:val="24"/>
        </w:rPr>
        <w:t xml:space="preserve">laatste </w:t>
      </w:r>
      <w:r w:rsidRPr="00891A26">
        <w:rPr>
          <w:rFonts w:ascii="Times New Roman" w:hAnsi="Times New Roman" w:cs="Times New Roman"/>
          <w:sz w:val="24"/>
          <w:szCs w:val="24"/>
        </w:rPr>
        <w:t xml:space="preserve">blijkt </w:t>
      </w:r>
      <w:r w:rsidR="00C34679" w:rsidRPr="00891A26">
        <w:rPr>
          <w:rFonts w:ascii="Times New Roman" w:hAnsi="Times New Roman" w:cs="Times New Roman"/>
          <w:sz w:val="24"/>
          <w:szCs w:val="24"/>
        </w:rPr>
        <w:t xml:space="preserve">immers </w:t>
      </w:r>
      <w:r w:rsidRPr="00891A26">
        <w:rPr>
          <w:rFonts w:ascii="Times New Roman" w:hAnsi="Times New Roman" w:cs="Times New Roman"/>
          <w:sz w:val="24"/>
          <w:szCs w:val="24"/>
        </w:rPr>
        <w:t xml:space="preserve">symbolisch uit </w:t>
      </w:r>
      <w:r w:rsidR="00E54A67" w:rsidRPr="00891A26">
        <w:rPr>
          <w:rFonts w:ascii="Times New Roman" w:hAnsi="Times New Roman" w:cs="Times New Roman"/>
          <w:sz w:val="24"/>
          <w:szCs w:val="24"/>
        </w:rPr>
        <w:t xml:space="preserve">de katholieke kapel die met financiering van Adèle </w:t>
      </w:r>
      <w:r w:rsidR="009C7EBF" w:rsidRPr="00891A26">
        <w:rPr>
          <w:rFonts w:ascii="Times New Roman" w:hAnsi="Times New Roman" w:cs="Times New Roman"/>
          <w:sz w:val="24"/>
          <w:szCs w:val="24"/>
        </w:rPr>
        <w:t xml:space="preserve">wordt gebouwd </w:t>
      </w:r>
      <w:r w:rsidR="00E54A67" w:rsidRPr="00891A26">
        <w:rPr>
          <w:rFonts w:ascii="Times New Roman" w:hAnsi="Times New Roman" w:cs="Times New Roman"/>
          <w:sz w:val="24"/>
          <w:szCs w:val="24"/>
        </w:rPr>
        <w:t>op het land van de voorheen zo verstokte protestant Pierre</w:t>
      </w:r>
      <w:r w:rsidR="009C7EBF" w:rsidRPr="00891A26">
        <w:rPr>
          <w:rFonts w:ascii="Times New Roman" w:hAnsi="Times New Roman" w:cs="Times New Roman"/>
          <w:sz w:val="24"/>
          <w:szCs w:val="24"/>
        </w:rPr>
        <w:t xml:space="preserve"> (Driessen 2017b, 138-139).</w:t>
      </w:r>
    </w:p>
    <w:p w:rsidR="00524173" w:rsidRPr="00891A26" w:rsidRDefault="00524173" w:rsidP="0033572C">
      <w:pPr>
        <w:pStyle w:val="Geenafstand"/>
        <w:spacing w:line="360" w:lineRule="auto"/>
        <w:jc w:val="both"/>
        <w:rPr>
          <w:rFonts w:ascii="Times New Roman" w:hAnsi="Times New Roman" w:cs="Times New Roman"/>
        </w:rPr>
      </w:pPr>
    </w:p>
    <w:p w:rsidR="006B0696" w:rsidRPr="00891A26" w:rsidRDefault="00927964" w:rsidP="006B0696">
      <w:pPr>
        <w:pStyle w:val="Kop1"/>
        <w:rPr>
          <w:rFonts w:ascii="Times New Roman" w:hAnsi="Times New Roman" w:cs="Times New Roman"/>
        </w:rPr>
      </w:pPr>
      <w:bookmarkStart w:id="18" w:name="_Toc485330513"/>
      <w:r w:rsidRPr="00891A26">
        <w:rPr>
          <w:rFonts w:ascii="Times New Roman" w:hAnsi="Times New Roman" w:cs="Times New Roman"/>
        </w:rPr>
        <w:lastRenderedPageBreak/>
        <w:t>3. Epiloog</w:t>
      </w:r>
      <w:r w:rsidR="007F1A0E" w:rsidRPr="00891A26">
        <w:rPr>
          <w:rFonts w:ascii="Times New Roman" w:hAnsi="Times New Roman" w:cs="Times New Roman"/>
        </w:rPr>
        <w:t>: Een averechts actuele schrijver?</w:t>
      </w:r>
      <w:bookmarkEnd w:id="18"/>
      <w:r w:rsidR="00B84263" w:rsidRPr="00891A26">
        <w:rPr>
          <w:rFonts w:ascii="Times New Roman" w:hAnsi="Times New Roman" w:cs="Times New Roman"/>
        </w:rPr>
        <w:t xml:space="preserve"> </w:t>
      </w:r>
    </w:p>
    <w:p w:rsidR="006B0696" w:rsidRPr="00891A26" w:rsidRDefault="006B0696" w:rsidP="006B0696">
      <w:pPr>
        <w:pStyle w:val="Geenafstand"/>
        <w:rPr>
          <w:rFonts w:ascii="Times New Roman" w:hAnsi="Times New Roman" w:cs="Times New Roman"/>
        </w:rPr>
      </w:pPr>
    </w:p>
    <w:p w:rsidR="002F0F16" w:rsidRPr="00891A26" w:rsidRDefault="00927964" w:rsidP="006B0696">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Het einde van ‘Pierre en Adèle’ illustreert andermaal Driessens visie op de geschiedenis</w:t>
      </w:r>
      <w:r w:rsidR="00257FD5" w:rsidRPr="00891A26">
        <w:rPr>
          <w:rFonts w:ascii="Times New Roman" w:hAnsi="Times New Roman" w:cs="Times New Roman"/>
          <w:sz w:val="24"/>
          <w:szCs w:val="24"/>
        </w:rPr>
        <w:t>: uiteindelijk prevaleert de kleine, dagelijkse leefwereld van de mens op de grote historische gebeurtenissen.</w:t>
      </w:r>
      <w:r w:rsidR="00B954EA" w:rsidRPr="00891A26">
        <w:rPr>
          <w:rStyle w:val="Eindnootmarkering"/>
          <w:rFonts w:ascii="Times New Roman" w:hAnsi="Times New Roman" w:cs="Times New Roman"/>
          <w:sz w:val="24"/>
          <w:szCs w:val="24"/>
        </w:rPr>
        <w:endnoteReference w:id="10"/>
      </w:r>
      <w:r w:rsidR="00257FD5" w:rsidRPr="00891A26">
        <w:rPr>
          <w:rFonts w:ascii="Times New Roman" w:hAnsi="Times New Roman" w:cs="Times New Roman"/>
          <w:sz w:val="24"/>
          <w:szCs w:val="24"/>
        </w:rPr>
        <w:t xml:space="preserve"> Toch </w:t>
      </w:r>
      <w:r w:rsidRPr="00891A26">
        <w:rPr>
          <w:rFonts w:ascii="Times New Roman" w:hAnsi="Times New Roman" w:cs="Times New Roman"/>
          <w:sz w:val="24"/>
          <w:szCs w:val="24"/>
        </w:rPr>
        <w:t xml:space="preserve">is de rol van modernisering </w:t>
      </w:r>
      <w:r w:rsidR="00257FD5" w:rsidRPr="00891A26">
        <w:rPr>
          <w:rFonts w:ascii="Times New Roman" w:hAnsi="Times New Roman" w:cs="Times New Roman"/>
          <w:sz w:val="24"/>
          <w:szCs w:val="24"/>
        </w:rPr>
        <w:t>in deze novelle, alsook in ‘De reis naar de maan’,</w:t>
      </w:r>
      <w:r w:rsidRPr="00891A26">
        <w:rPr>
          <w:rFonts w:ascii="Times New Roman" w:hAnsi="Times New Roman" w:cs="Times New Roman"/>
          <w:sz w:val="24"/>
          <w:szCs w:val="24"/>
        </w:rPr>
        <w:t xml:space="preserve"> heel wat genuanceerder dan in de kritische receptie </w:t>
      </w:r>
      <w:r w:rsidR="00257FD5" w:rsidRPr="00891A26">
        <w:rPr>
          <w:rFonts w:ascii="Times New Roman" w:hAnsi="Times New Roman" w:cs="Times New Roman"/>
          <w:sz w:val="24"/>
          <w:szCs w:val="24"/>
        </w:rPr>
        <w:t>werd</w:t>
      </w:r>
      <w:r w:rsidRPr="00891A26">
        <w:rPr>
          <w:rFonts w:ascii="Times New Roman" w:hAnsi="Times New Roman" w:cs="Times New Roman"/>
          <w:sz w:val="24"/>
          <w:szCs w:val="24"/>
        </w:rPr>
        <w:t xml:space="preserve"> beweerd. </w:t>
      </w:r>
      <w:r w:rsidRPr="00891A26">
        <w:rPr>
          <w:rFonts w:ascii="Times New Roman" w:hAnsi="Times New Roman" w:cs="Times New Roman"/>
          <w:i/>
          <w:sz w:val="24"/>
          <w:szCs w:val="24"/>
        </w:rPr>
        <w:t xml:space="preserve">Rivieren </w:t>
      </w:r>
      <w:r w:rsidRPr="00891A26">
        <w:rPr>
          <w:rFonts w:ascii="Times New Roman" w:hAnsi="Times New Roman" w:cs="Times New Roman"/>
          <w:sz w:val="24"/>
          <w:szCs w:val="24"/>
        </w:rPr>
        <w:t xml:space="preserve">stelt </w:t>
      </w:r>
      <w:r w:rsidR="00257FD5" w:rsidRPr="00891A26">
        <w:rPr>
          <w:rFonts w:ascii="Times New Roman" w:hAnsi="Times New Roman" w:cs="Times New Roman"/>
          <w:sz w:val="24"/>
          <w:szCs w:val="24"/>
        </w:rPr>
        <w:t xml:space="preserve">de </w:t>
      </w:r>
      <w:r w:rsidRPr="00891A26">
        <w:rPr>
          <w:rFonts w:ascii="Times New Roman" w:hAnsi="Times New Roman" w:cs="Times New Roman"/>
          <w:sz w:val="24"/>
          <w:szCs w:val="24"/>
        </w:rPr>
        <w:t xml:space="preserve">beschaving niet voor als per definitie onbelangrijk of zinloos, maar wil </w:t>
      </w:r>
      <w:r w:rsidR="00257FD5" w:rsidRPr="00891A26">
        <w:rPr>
          <w:rFonts w:ascii="Times New Roman" w:hAnsi="Times New Roman" w:cs="Times New Roman"/>
          <w:sz w:val="24"/>
          <w:szCs w:val="24"/>
        </w:rPr>
        <w:t>wel</w:t>
      </w:r>
      <w:r w:rsidRPr="00891A26">
        <w:rPr>
          <w:rFonts w:ascii="Times New Roman" w:hAnsi="Times New Roman" w:cs="Times New Roman"/>
          <w:sz w:val="24"/>
          <w:szCs w:val="24"/>
        </w:rPr>
        <w:t xml:space="preserve"> een kritische reflectie op die beschaving zijn en aantonen hoe in de moderne wereld </w:t>
      </w:r>
      <w:r w:rsidR="00EF3655" w:rsidRPr="00891A26">
        <w:rPr>
          <w:rFonts w:ascii="Times New Roman" w:hAnsi="Times New Roman" w:cs="Times New Roman"/>
          <w:sz w:val="24"/>
          <w:szCs w:val="24"/>
        </w:rPr>
        <w:t xml:space="preserve">nog steeds </w:t>
      </w:r>
      <w:r w:rsidRPr="00891A26">
        <w:rPr>
          <w:rFonts w:ascii="Times New Roman" w:hAnsi="Times New Roman" w:cs="Times New Roman"/>
          <w:sz w:val="24"/>
          <w:szCs w:val="24"/>
        </w:rPr>
        <w:t xml:space="preserve">primitieve elementen doorwerken. </w:t>
      </w:r>
      <w:r w:rsidR="00257FD5" w:rsidRPr="00891A26">
        <w:rPr>
          <w:rFonts w:ascii="Times New Roman" w:hAnsi="Times New Roman" w:cs="Times New Roman"/>
          <w:sz w:val="24"/>
          <w:szCs w:val="24"/>
        </w:rPr>
        <w:t xml:space="preserve">Anders dan Van Gerrewey stelde, is Driessens verhaalwereld </w:t>
      </w:r>
      <w:r w:rsidR="00EF3655" w:rsidRPr="00891A26">
        <w:rPr>
          <w:rFonts w:ascii="Times New Roman" w:hAnsi="Times New Roman" w:cs="Times New Roman"/>
          <w:sz w:val="24"/>
          <w:szCs w:val="24"/>
        </w:rPr>
        <w:t>echter</w:t>
      </w:r>
      <w:r w:rsidR="00257FD5" w:rsidRPr="00891A26">
        <w:rPr>
          <w:rFonts w:ascii="Times New Roman" w:hAnsi="Times New Roman" w:cs="Times New Roman"/>
          <w:sz w:val="24"/>
          <w:szCs w:val="24"/>
        </w:rPr>
        <w:t xml:space="preserve"> geen onveranderlijke, mythische wereld. De</w:t>
      </w:r>
      <w:r w:rsidR="00B84263" w:rsidRPr="00891A26">
        <w:rPr>
          <w:rFonts w:ascii="Times New Roman" w:hAnsi="Times New Roman" w:cs="Times New Roman"/>
          <w:sz w:val="24"/>
          <w:szCs w:val="24"/>
        </w:rPr>
        <w:t xml:space="preserve"> personages die naar verandering en verbetering streven</w:t>
      </w:r>
      <w:r w:rsidR="00833501" w:rsidRPr="00891A26">
        <w:rPr>
          <w:rFonts w:ascii="Times New Roman" w:hAnsi="Times New Roman" w:cs="Times New Roman"/>
          <w:sz w:val="24"/>
          <w:szCs w:val="24"/>
        </w:rPr>
        <w:t>,</w:t>
      </w:r>
      <w:r w:rsidR="00B84263" w:rsidRPr="00891A26">
        <w:rPr>
          <w:rFonts w:ascii="Times New Roman" w:hAnsi="Times New Roman" w:cs="Times New Roman"/>
          <w:sz w:val="24"/>
          <w:szCs w:val="24"/>
        </w:rPr>
        <w:t xml:space="preserve"> falen niet vanwege een oerkracht of noodlot. Ze falen</w:t>
      </w:r>
      <w:r w:rsidR="0096659F" w:rsidRPr="00891A26">
        <w:rPr>
          <w:rFonts w:ascii="Times New Roman" w:hAnsi="Times New Roman" w:cs="Times New Roman"/>
          <w:sz w:val="24"/>
          <w:szCs w:val="24"/>
        </w:rPr>
        <w:t>,</w:t>
      </w:r>
      <w:r w:rsidR="00B84263" w:rsidRPr="00891A26">
        <w:rPr>
          <w:rFonts w:ascii="Times New Roman" w:hAnsi="Times New Roman" w:cs="Times New Roman"/>
          <w:sz w:val="24"/>
          <w:szCs w:val="24"/>
        </w:rPr>
        <w:t xml:space="preserve"> omdat ze in hun eigen mythes en denkpatronen verstrikt blijven. Dat </w:t>
      </w:r>
      <w:r w:rsidR="00833501" w:rsidRPr="00891A26">
        <w:rPr>
          <w:rFonts w:ascii="Times New Roman" w:hAnsi="Times New Roman" w:cs="Times New Roman"/>
          <w:sz w:val="24"/>
          <w:szCs w:val="24"/>
        </w:rPr>
        <w:t>verandering</w:t>
      </w:r>
      <w:r w:rsidR="00B84263" w:rsidRPr="00891A26">
        <w:rPr>
          <w:rFonts w:ascii="Times New Roman" w:hAnsi="Times New Roman" w:cs="Times New Roman"/>
          <w:sz w:val="24"/>
          <w:szCs w:val="24"/>
        </w:rPr>
        <w:t xml:space="preserve"> in Driessens universum wel degelijk mogelijk is, bewijst d</w:t>
      </w:r>
      <w:r w:rsidR="0096659F" w:rsidRPr="00891A26">
        <w:rPr>
          <w:rFonts w:ascii="Times New Roman" w:hAnsi="Times New Roman" w:cs="Times New Roman"/>
          <w:sz w:val="24"/>
          <w:szCs w:val="24"/>
        </w:rPr>
        <w:t>e laatste novelle van de bundel, waarin twee gezworen vijanden er ten slotte in slagen om hun eeuwenoude, primitieve vete opzij te schuiven.</w:t>
      </w:r>
      <w:r w:rsidR="00B84263" w:rsidRPr="00891A26">
        <w:rPr>
          <w:rFonts w:ascii="Times New Roman" w:hAnsi="Times New Roman" w:cs="Times New Roman"/>
          <w:sz w:val="24"/>
          <w:szCs w:val="24"/>
        </w:rPr>
        <w:t xml:space="preserve"> </w:t>
      </w:r>
      <w:r w:rsidR="0096659F" w:rsidRPr="00891A26">
        <w:rPr>
          <w:rFonts w:ascii="Times New Roman" w:hAnsi="Times New Roman" w:cs="Times New Roman"/>
          <w:sz w:val="24"/>
          <w:szCs w:val="24"/>
        </w:rPr>
        <w:t xml:space="preserve">Daarmee tekent zich in de drie novelles een opmerkelijke evolutie af: van de bittere eenzaamheid van de acteur in ‘Fleuve sauvage’, over </w:t>
      </w:r>
      <w:r w:rsidR="00EF3655" w:rsidRPr="00891A26">
        <w:rPr>
          <w:rFonts w:ascii="Times New Roman" w:hAnsi="Times New Roman" w:cs="Times New Roman"/>
          <w:sz w:val="24"/>
          <w:szCs w:val="24"/>
        </w:rPr>
        <w:t>het gefaalde contact</w:t>
      </w:r>
      <w:r w:rsidR="0096659F" w:rsidRPr="00891A26">
        <w:rPr>
          <w:rFonts w:ascii="Times New Roman" w:hAnsi="Times New Roman" w:cs="Times New Roman"/>
          <w:sz w:val="24"/>
          <w:szCs w:val="24"/>
        </w:rPr>
        <w:t xml:space="preserve"> tussen Julius en Konrad in ‘</w:t>
      </w:r>
      <w:r w:rsidR="00EF3655" w:rsidRPr="00891A26">
        <w:rPr>
          <w:rFonts w:ascii="Times New Roman" w:hAnsi="Times New Roman" w:cs="Times New Roman"/>
          <w:sz w:val="24"/>
          <w:szCs w:val="24"/>
        </w:rPr>
        <w:t>De</w:t>
      </w:r>
      <w:r w:rsidR="0096659F" w:rsidRPr="00891A26">
        <w:rPr>
          <w:rFonts w:ascii="Times New Roman" w:hAnsi="Times New Roman" w:cs="Times New Roman"/>
          <w:sz w:val="24"/>
          <w:szCs w:val="24"/>
        </w:rPr>
        <w:t xml:space="preserve"> reis naar de maan’</w:t>
      </w:r>
      <w:r w:rsidR="00EF3655" w:rsidRPr="00891A26">
        <w:rPr>
          <w:rFonts w:ascii="Times New Roman" w:hAnsi="Times New Roman" w:cs="Times New Roman"/>
          <w:sz w:val="24"/>
          <w:szCs w:val="24"/>
        </w:rPr>
        <w:t xml:space="preserve">, naar de uiteindelijke harmonie in ‘Pierre en Adèle’. Het is precies in deze evolutie dat de specifiek eigentijdse kwaliteiten van </w:t>
      </w:r>
      <w:r w:rsidR="00EF3655" w:rsidRPr="00891A26">
        <w:rPr>
          <w:rFonts w:ascii="Times New Roman" w:hAnsi="Times New Roman" w:cs="Times New Roman"/>
          <w:i/>
          <w:sz w:val="24"/>
          <w:szCs w:val="24"/>
        </w:rPr>
        <w:t xml:space="preserve">Rivieren </w:t>
      </w:r>
      <w:r w:rsidR="00835843" w:rsidRPr="00891A26">
        <w:rPr>
          <w:rFonts w:ascii="Times New Roman" w:hAnsi="Times New Roman" w:cs="Times New Roman"/>
          <w:sz w:val="24"/>
          <w:szCs w:val="24"/>
        </w:rPr>
        <w:t>duidelijk worden</w:t>
      </w:r>
      <w:r w:rsidR="00EF3655" w:rsidRPr="00891A26">
        <w:rPr>
          <w:rFonts w:ascii="Times New Roman" w:hAnsi="Times New Roman" w:cs="Times New Roman"/>
          <w:sz w:val="24"/>
          <w:szCs w:val="24"/>
        </w:rPr>
        <w:t xml:space="preserve">.    </w:t>
      </w:r>
      <w:r w:rsidR="0096659F" w:rsidRPr="00891A26">
        <w:rPr>
          <w:rFonts w:ascii="Times New Roman" w:hAnsi="Times New Roman" w:cs="Times New Roman"/>
          <w:sz w:val="24"/>
          <w:szCs w:val="24"/>
        </w:rPr>
        <w:t xml:space="preserve">  </w:t>
      </w:r>
    </w:p>
    <w:p w:rsidR="00017619" w:rsidRPr="00891A26" w:rsidRDefault="00017619" w:rsidP="006B0696">
      <w:pPr>
        <w:pStyle w:val="Geenafstand"/>
        <w:spacing w:line="360" w:lineRule="auto"/>
        <w:jc w:val="both"/>
        <w:rPr>
          <w:rFonts w:ascii="Times New Roman" w:hAnsi="Times New Roman" w:cs="Times New Roman"/>
          <w:sz w:val="24"/>
          <w:szCs w:val="24"/>
        </w:rPr>
      </w:pPr>
    </w:p>
    <w:p w:rsidR="00864C7C" w:rsidRPr="00891A26" w:rsidRDefault="00383F1E" w:rsidP="006B0696">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Hoewel Driessen zelf aangaf zich als schrijver niet met literaire stromingen bezig te houden,</w:t>
      </w:r>
      <w:r w:rsidR="002D61DB" w:rsidRPr="00891A26">
        <w:rPr>
          <w:rStyle w:val="Eindnootmarkering"/>
          <w:rFonts w:ascii="Times New Roman" w:hAnsi="Times New Roman" w:cs="Times New Roman"/>
          <w:sz w:val="24"/>
          <w:szCs w:val="24"/>
        </w:rPr>
        <w:endnoteReference w:id="11"/>
      </w:r>
      <w:r w:rsidRPr="00891A26">
        <w:rPr>
          <w:rFonts w:ascii="Times New Roman" w:hAnsi="Times New Roman" w:cs="Times New Roman"/>
          <w:sz w:val="24"/>
          <w:szCs w:val="24"/>
        </w:rPr>
        <w:t xml:space="preserve"> sluit zijn recentste boek, maar even goed zijn eerdere romans </w:t>
      </w:r>
      <w:r w:rsidRPr="00891A26">
        <w:rPr>
          <w:rFonts w:ascii="Times New Roman" w:hAnsi="Times New Roman" w:cs="Times New Roman"/>
          <w:i/>
          <w:sz w:val="24"/>
          <w:szCs w:val="24"/>
        </w:rPr>
        <w:t>Gars</w:t>
      </w:r>
      <w:r w:rsidRPr="00891A26">
        <w:rPr>
          <w:rFonts w:ascii="Times New Roman" w:hAnsi="Times New Roman" w:cs="Times New Roman"/>
          <w:sz w:val="24"/>
          <w:szCs w:val="24"/>
        </w:rPr>
        <w:t xml:space="preserve">, </w:t>
      </w:r>
      <w:r w:rsidRPr="00891A26">
        <w:rPr>
          <w:rFonts w:ascii="Times New Roman" w:hAnsi="Times New Roman" w:cs="Times New Roman"/>
          <w:i/>
          <w:sz w:val="24"/>
          <w:szCs w:val="24"/>
        </w:rPr>
        <w:t>Vader van God</w:t>
      </w:r>
      <w:r w:rsidRPr="00891A26">
        <w:rPr>
          <w:rFonts w:ascii="Times New Roman" w:hAnsi="Times New Roman" w:cs="Times New Roman"/>
          <w:sz w:val="24"/>
          <w:szCs w:val="24"/>
        </w:rPr>
        <w:t xml:space="preserve"> en de novelle </w:t>
      </w:r>
      <w:r w:rsidRPr="00891A26">
        <w:rPr>
          <w:rFonts w:ascii="Times New Roman" w:hAnsi="Times New Roman" w:cs="Times New Roman"/>
          <w:i/>
          <w:sz w:val="24"/>
          <w:szCs w:val="24"/>
        </w:rPr>
        <w:t>Een ware held</w:t>
      </w:r>
      <w:r w:rsidRPr="00891A26">
        <w:rPr>
          <w:rFonts w:ascii="Times New Roman" w:hAnsi="Times New Roman" w:cs="Times New Roman"/>
          <w:sz w:val="24"/>
          <w:szCs w:val="24"/>
        </w:rPr>
        <w:t>, tot op zekere hoogte goed aan bij een tendens die in het contemporaine literaire landschap furore maakt: de zogenaamde ‘New Sincerity’. Deze ‘New Sincerity’</w:t>
      </w:r>
      <w:r w:rsidR="00E82EA2" w:rsidRPr="00891A26">
        <w:rPr>
          <w:rFonts w:ascii="Times New Roman" w:hAnsi="Times New Roman" w:cs="Times New Roman"/>
          <w:sz w:val="24"/>
          <w:szCs w:val="24"/>
        </w:rPr>
        <w:t>, ook wel post-postmodernisme</w:t>
      </w:r>
      <w:r w:rsidRPr="00891A26">
        <w:rPr>
          <w:rFonts w:ascii="Times New Roman" w:hAnsi="Times New Roman" w:cs="Times New Roman"/>
          <w:sz w:val="24"/>
          <w:szCs w:val="24"/>
        </w:rPr>
        <w:t xml:space="preserve"> </w:t>
      </w:r>
      <w:r w:rsidR="00E82EA2" w:rsidRPr="00891A26">
        <w:rPr>
          <w:rFonts w:ascii="Times New Roman" w:hAnsi="Times New Roman" w:cs="Times New Roman"/>
          <w:sz w:val="24"/>
          <w:szCs w:val="24"/>
        </w:rPr>
        <w:t xml:space="preserve">of laatpostmodernisme genoemd, </w:t>
      </w:r>
      <w:r w:rsidRPr="00891A26">
        <w:rPr>
          <w:rFonts w:ascii="Times New Roman" w:hAnsi="Times New Roman" w:cs="Times New Roman"/>
          <w:sz w:val="24"/>
          <w:szCs w:val="24"/>
        </w:rPr>
        <w:t xml:space="preserve">probeert een literatuur aan gene zijde van het postmodernisme te </w:t>
      </w:r>
      <w:r w:rsidR="00E82EA2" w:rsidRPr="00891A26">
        <w:rPr>
          <w:rFonts w:ascii="Times New Roman" w:hAnsi="Times New Roman" w:cs="Times New Roman"/>
          <w:sz w:val="24"/>
          <w:szCs w:val="24"/>
        </w:rPr>
        <w:t>stichten</w:t>
      </w:r>
      <w:r w:rsidR="00633291" w:rsidRPr="00891A26">
        <w:rPr>
          <w:rFonts w:ascii="Times New Roman" w:hAnsi="Times New Roman" w:cs="Times New Roman"/>
          <w:sz w:val="24"/>
          <w:szCs w:val="24"/>
        </w:rPr>
        <w:t xml:space="preserve">. </w:t>
      </w:r>
      <w:r w:rsidR="00453261" w:rsidRPr="00891A26">
        <w:rPr>
          <w:rFonts w:ascii="Times New Roman" w:hAnsi="Times New Roman" w:cs="Times New Roman"/>
          <w:sz w:val="24"/>
          <w:szCs w:val="24"/>
        </w:rPr>
        <w:t xml:space="preserve">Dat uit zich enerzijds in romans die, wars van alle postmoderne </w:t>
      </w:r>
      <w:r w:rsidR="00017619" w:rsidRPr="00891A26">
        <w:rPr>
          <w:rFonts w:ascii="Times New Roman" w:hAnsi="Times New Roman" w:cs="Times New Roman"/>
          <w:sz w:val="24"/>
          <w:szCs w:val="24"/>
        </w:rPr>
        <w:t xml:space="preserve">ironie en </w:t>
      </w:r>
      <w:r w:rsidR="00453261" w:rsidRPr="00891A26">
        <w:rPr>
          <w:rFonts w:ascii="Times New Roman" w:hAnsi="Times New Roman" w:cs="Times New Roman"/>
          <w:sz w:val="24"/>
          <w:szCs w:val="24"/>
        </w:rPr>
        <w:t>relativering, een zeker (politiek) engagement</w:t>
      </w:r>
      <w:r w:rsidR="00ED287B" w:rsidRPr="00891A26">
        <w:rPr>
          <w:rFonts w:ascii="Times New Roman" w:hAnsi="Times New Roman" w:cs="Times New Roman"/>
          <w:sz w:val="24"/>
          <w:szCs w:val="24"/>
        </w:rPr>
        <w:t xml:space="preserve"> ambiëren</w:t>
      </w:r>
      <w:r w:rsidR="006A1E0F" w:rsidRPr="00891A26">
        <w:rPr>
          <w:rFonts w:ascii="Times New Roman" w:hAnsi="Times New Roman" w:cs="Times New Roman"/>
          <w:sz w:val="24"/>
          <w:szCs w:val="24"/>
        </w:rPr>
        <w:t xml:space="preserve"> (Vaessens 2009, 15-18)</w:t>
      </w:r>
      <w:r w:rsidR="00453261" w:rsidRPr="00891A26">
        <w:rPr>
          <w:rFonts w:ascii="Times New Roman" w:hAnsi="Times New Roman" w:cs="Times New Roman"/>
          <w:sz w:val="24"/>
          <w:szCs w:val="24"/>
        </w:rPr>
        <w:t xml:space="preserve">. Een dergelijke inzet strookt uiteraard helemaal niet met Driessens schrijverschap, dat </w:t>
      </w:r>
      <w:r w:rsidR="00835843" w:rsidRPr="00891A26">
        <w:rPr>
          <w:rFonts w:ascii="Times New Roman" w:hAnsi="Times New Roman" w:cs="Times New Roman"/>
          <w:sz w:val="24"/>
          <w:szCs w:val="24"/>
        </w:rPr>
        <w:t xml:space="preserve">in eerste instantie </w:t>
      </w:r>
      <w:r w:rsidR="00453261" w:rsidRPr="00891A26">
        <w:rPr>
          <w:rFonts w:ascii="Times New Roman" w:hAnsi="Times New Roman" w:cs="Times New Roman"/>
          <w:sz w:val="24"/>
          <w:szCs w:val="24"/>
        </w:rPr>
        <w:t>niet geïnteresseerd is in de actualiteit.</w:t>
      </w:r>
      <w:r w:rsidR="00B954EA" w:rsidRPr="00891A26">
        <w:rPr>
          <w:rStyle w:val="Eindnootmarkering"/>
          <w:rFonts w:ascii="Times New Roman" w:hAnsi="Times New Roman" w:cs="Times New Roman"/>
          <w:sz w:val="24"/>
          <w:szCs w:val="24"/>
        </w:rPr>
        <w:endnoteReference w:id="12"/>
      </w:r>
      <w:r w:rsidR="00453261" w:rsidRPr="00891A26">
        <w:rPr>
          <w:rFonts w:ascii="Times New Roman" w:hAnsi="Times New Roman" w:cs="Times New Roman"/>
          <w:sz w:val="24"/>
          <w:szCs w:val="24"/>
        </w:rPr>
        <w:t xml:space="preserve"> Anderzijds </w:t>
      </w:r>
      <w:r w:rsidR="00835843" w:rsidRPr="00891A26">
        <w:rPr>
          <w:rFonts w:ascii="Times New Roman" w:hAnsi="Times New Roman" w:cs="Times New Roman"/>
          <w:sz w:val="24"/>
          <w:szCs w:val="24"/>
        </w:rPr>
        <w:t>pleit de ‘New Sincerity’ voor literatuur waar</w:t>
      </w:r>
      <w:r w:rsidR="00453261" w:rsidRPr="00891A26">
        <w:rPr>
          <w:rFonts w:ascii="Times New Roman" w:hAnsi="Times New Roman" w:cs="Times New Roman"/>
          <w:sz w:val="24"/>
          <w:szCs w:val="24"/>
        </w:rPr>
        <w:t>in</w:t>
      </w:r>
      <w:r w:rsidRPr="00891A26">
        <w:rPr>
          <w:rFonts w:ascii="Times New Roman" w:hAnsi="Times New Roman" w:cs="Times New Roman"/>
          <w:sz w:val="24"/>
          <w:szCs w:val="24"/>
        </w:rPr>
        <w:t xml:space="preserve"> </w:t>
      </w:r>
      <w:r w:rsidR="00633291" w:rsidRPr="00891A26">
        <w:rPr>
          <w:rFonts w:ascii="Times New Roman" w:hAnsi="Times New Roman" w:cs="Times New Roman"/>
          <w:sz w:val="24"/>
          <w:szCs w:val="24"/>
        </w:rPr>
        <w:t>oprechte menselijke gevoel</w:t>
      </w:r>
      <w:r w:rsidR="00835843" w:rsidRPr="00891A26">
        <w:rPr>
          <w:rFonts w:ascii="Times New Roman" w:hAnsi="Times New Roman" w:cs="Times New Roman"/>
          <w:sz w:val="24"/>
          <w:szCs w:val="24"/>
        </w:rPr>
        <w:t>ens weer aan belang winnen en h</w:t>
      </w:r>
      <w:r w:rsidR="00633291" w:rsidRPr="00891A26">
        <w:rPr>
          <w:rFonts w:ascii="Times New Roman" w:hAnsi="Times New Roman" w:cs="Times New Roman"/>
          <w:sz w:val="24"/>
          <w:szCs w:val="24"/>
        </w:rPr>
        <w:t>et verlangen naar geborgenheid en intermenselijk contact centraal</w:t>
      </w:r>
      <w:r w:rsidR="00835843" w:rsidRPr="00891A26">
        <w:rPr>
          <w:rFonts w:ascii="Times New Roman" w:hAnsi="Times New Roman" w:cs="Times New Roman"/>
          <w:sz w:val="24"/>
          <w:szCs w:val="24"/>
        </w:rPr>
        <w:t xml:space="preserve"> komt</w:t>
      </w:r>
      <w:r w:rsidR="00633291" w:rsidRPr="00891A26">
        <w:rPr>
          <w:rFonts w:ascii="Times New Roman" w:hAnsi="Times New Roman" w:cs="Times New Roman"/>
          <w:sz w:val="24"/>
          <w:szCs w:val="24"/>
        </w:rPr>
        <w:t xml:space="preserve"> te staan</w:t>
      </w:r>
      <w:r w:rsidR="00453261" w:rsidRPr="00891A26">
        <w:rPr>
          <w:rFonts w:ascii="Times New Roman" w:hAnsi="Times New Roman" w:cs="Times New Roman"/>
          <w:sz w:val="24"/>
          <w:szCs w:val="24"/>
        </w:rPr>
        <w:t xml:space="preserve"> </w:t>
      </w:r>
      <w:r w:rsidR="006A1E0F" w:rsidRPr="00891A26">
        <w:rPr>
          <w:rFonts w:ascii="Times New Roman" w:hAnsi="Times New Roman" w:cs="Times New Roman"/>
          <w:sz w:val="24"/>
          <w:szCs w:val="24"/>
        </w:rPr>
        <w:t>(</w:t>
      </w:r>
      <w:r w:rsidR="00D8474A" w:rsidRPr="00891A26">
        <w:rPr>
          <w:rFonts w:ascii="Times New Roman" w:hAnsi="Times New Roman" w:cs="Times New Roman"/>
          <w:sz w:val="24"/>
          <w:szCs w:val="24"/>
        </w:rPr>
        <w:t>Kelly 2010, 145-146</w:t>
      </w:r>
      <w:r w:rsidR="006A1E0F" w:rsidRPr="00891A26">
        <w:rPr>
          <w:rFonts w:ascii="Times New Roman" w:hAnsi="Times New Roman" w:cs="Times New Roman"/>
          <w:sz w:val="24"/>
          <w:szCs w:val="24"/>
        </w:rPr>
        <w:t>)</w:t>
      </w:r>
      <w:r w:rsidR="00633291" w:rsidRPr="00891A26">
        <w:rPr>
          <w:rFonts w:ascii="Times New Roman" w:hAnsi="Times New Roman" w:cs="Times New Roman"/>
          <w:sz w:val="24"/>
          <w:szCs w:val="24"/>
        </w:rPr>
        <w:t>.</w:t>
      </w:r>
      <w:r w:rsidR="00835843" w:rsidRPr="00891A26">
        <w:rPr>
          <w:rFonts w:ascii="Times New Roman" w:hAnsi="Times New Roman" w:cs="Times New Roman"/>
          <w:sz w:val="24"/>
          <w:szCs w:val="24"/>
        </w:rPr>
        <w:t xml:space="preserve"> Een dergelijke thematiek speelt, zoals </w:t>
      </w:r>
      <w:r w:rsidR="00864C7C" w:rsidRPr="00891A26">
        <w:rPr>
          <w:rFonts w:ascii="Times New Roman" w:hAnsi="Times New Roman" w:cs="Times New Roman"/>
          <w:sz w:val="24"/>
          <w:szCs w:val="24"/>
        </w:rPr>
        <w:t>ik in dit essay heb aangetoond,</w:t>
      </w:r>
      <w:r w:rsidR="00835843" w:rsidRPr="00891A26">
        <w:rPr>
          <w:rFonts w:ascii="Times New Roman" w:hAnsi="Times New Roman" w:cs="Times New Roman"/>
          <w:sz w:val="24"/>
          <w:szCs w:val="24"/>
        </w:rPr>
        <w:t xml:space="preserve"> in Driessens werk dan weer zeer nadrukkelijk </w:t>
      </w:r>
      <w:r w:rsidR="00864C7C" w:rsidRPr="00891A26">
        <w:rPr>
          <w:rFonts w:ascii="Times New Roman" w:hAnsi="Times New Roman" w:cs="Times New Roman"/>
          <w:sz w:val="24"/>
          <w:szCs w:val="24"/>
        </w:rPr>
        <w:t>een rol.</w:t>
      </w:r>
      <w:r w:rsidR="00835843" w:rsidRPr="00891A26">
        <w:rPr>
          <w:rFonts w:ascii="Times New Roman" w:hAnsi="Times New Roman" w:cs="Times New Roman"/>
          <w:sz w:val="24"/>
          <w:szCs w:val="24"/>
        </w:rPr>
        <w:t xml:space="preserve"> </w:t>
      </w:r>
      <w:r w:rsidR="00633291" w:rsidRPr="00891A26">
        <w:rPr>
          <w:rFonts w:ascii="Times New Roman" w:hAnsi="Times New Roman" w:cs="Times New Roman"/>
          <w:sz w:val="24"/>
          <w:szCs w:val="24"/>
        </w:rPr>
        <w:t xml:space="preserve">Hoewel </w:t>
      </w:r>
      <w:r w:rsidR="00864C7C" w:rsidRPr="00891A26">
        <w:rPr>
          <w:rFonts w:ascii="Times New Roman" w:hAnsi="Times New Roman" w:cs="Times New Roman"/>
          <w:sz w:val="24"/>
          <w:szCs w:val="24"/>
        </w:rPr>
        <w:t>de auteur</w:t>
      </w:r>
      <w:r w:rsidR="00633291" w:rsidRPr="00891A26">
        <w:rPr>
          <w:rFonts w:ascii="Times New Roman" w:hAnsi="Times New Roman" w:cs="Times New Roman"/>
          <w:sz w:val="24"/>
          <w:szCs w:val="24"/>
        </w:rPr>
        <w:t xml:space="preserve"> vooraf nog nooit van ‘New Sincerity’ had gehoord, gaf </w:t>
      </w:r>
      <w:r w:rsidR="00864C7C" w:rsidRPr="00891A26">
        <w:rPr>
          <w:rFonts w:ascii="Times New Roman" w:hAnsi="Times New Roman" w:cs="Times New Roman"/>
          <w:sz w:val="24"/>
          <w:szCs w:val="24"/>
        </w:rPr>
        <w:t>hij</w:t>
      </w:r>
      <w:r w:rsidR="00633291" w:rsidRPr="00891A26">
        <w:rPr>
          <w:rFonts w:ascii="Times New Roman" w:hAnsi="Times New Roman" w:cs="Times New Roman"/>
          <w:sz w:val="24"/>
          <w:szCs w:val="24"/>
        </w:rPr>
        <w:t xml:space="preserve"> in een interview </w:t>
      </w:r>
      <w:r w:rsidR="00864C7C" w:rsidRPr="00891A26">
        <w:rPr>
          <w:rFonts w:ascii="Times New Roman" w:hAnsi="Times New Roman" w:cs="Times New Roman"/>
          <w:sz w:val="24"/>
          <w:szCs w:val="24"/>
        </w:rPr>
        <w:t xml:space="preserve">overigens </w:t>
      </w:r>
      <w:r w:rsidR="00835843" w:rsidRPr="00891A26">
        <w:rPr>
          <w:rFonts w:ascii="Times New Roman" w:hAnsi="Times New Roman" w:cs="Times New Roman"/>
          <w:sz w:val="24"/>
          <w:szCs w:val="24"/>
        </w:rPr>
        <w:t xml:space="preserve">te kennen </w:t>
      </w:r>
      <w:r w:rsidR="00864C7C" w:rsidRPr="00891A26">
        <w:rPr>
          <w:rFonts w:ascii="Times New Roman" w:hAnsi="Times New Roman" w:cs="Times New Roman"/>
          <w:sz w:val="24"/>
          <w:szCs w:val="24"/>
        </w:rPr>
        <w:t xml:space="preserve">zelf ook </w:t>
      </w:r>
      <w:r w:rsidR="00633291" w:rsidRPr="00891A26">
        <w:rPr>
          <w:rFonts w:ascii="Times New Roman" w:hAnsi="Times New Roman" w:cs="Times New Roman"/>
          <w:sz w:val="24"/>
          <w:szCs w:val="24"/>
        </w:rPr>
        <w:t xml:space="preserve">een </w:t>
      </w:r>
      <w:r w:rsidR="00453261" w:rsidRPr="00891A26">
        <w:rPr>
          <w:rFonts w:ascii="Times New Roman" w:hAnsi="Times New Roman" w:cs="Times New Roman"/>
          <w:sz w:val="24"/>
          <w:szCs w:val="24"/>
        </w:rPr>
        <w:t>zekere</w:t>
      </w:r>
      <w:r w:rsidR="00633291" w:rsidRPr="00891A26">
        <w:rPr>
          <w:rFonts w:ascii="Times New Roman" w:hAnsi="Times New Roman" w:cs="Times New Roman"/>
          <w:sz w:val="24"/>
          <w:szCs w:val="24"/>
        </w:rPr>
        <w:t xml:space="preserve"> verwantschap </w:t>
      </w:r>
      <w:r w:rsidR="00453261" w:rsidRPr="00891A26">
        <w:rPr>
          <w:rFonts w:ascii="Times New Roman" w:hAnsi="Times New Roman" w:cs="Times New Roman"/>
          <w:sz w:val="24"/>
          <w:szCs w:val="24"/>
        </w:rPr>
        <w:t xml:space="preserve">te zien </w:t>
      </w:r>
      <w:r w:rsidR="00835843" w:rsidRPr="00891A26">
        <w:rPr>
          <w:rFonts w:ascii="Times New Roman" w:hAnsi="Times New Roman" w:cs="Times New Roman"/>
          <w:sz w:val="24"/>
          <w:szCs w:val="24"/>
        </w:rPr>
        <w:t>tussen deze literatuuropvatting en</w:t>
      </w:r>
      <w:r w:rsidR="00633291" w:rsidRPr="00891A26">
        <w:rPr>
          <w:rFonts w:ascii="Times New Roman" w:hAnsi="Times New Roman" w:cs="Times New Roman"/>
          <w:sz w:val="24"/>
          <w:szCs w:val="24"/>
        </w:rPr>
        <w:t xml:space="preserve"> </w:t>
      </w:r>
      <w:r w:rsidR="00453261" w:rsidRPr="00891A26">
        <w:rPr>
          <w:rFonts w:ascii="Times New Roman" w:hAnsi="Times New Roman" w:cs="Times New Roman"/>
          <w:sz w:val="24"/>
          <w:szCs w:val="24"/>
        </w:rPr>
        <w:t xml:space="preserve">zijn </w:t>
      </w:r>
      <w:r w:rsidR="00453261" w:rsidRPr="00891A26">
        <w:rPr>
          <w:rFonts w:ascii="Times New Roman" w:hAnsi="Times New Roman" w:cs="Times New Roman"/>
          <w:sz w:val="24"/>
          <w:szCs w:val="24"/>
        </w:rPr>
        <w:lastRenderedPageBreak/>
        <w:t>eigen werk</w:t>
      </w:r>
      <w:r w:rsidR="002D61DB" w:rsidRPr="00891A26">
        <w:rPr>
          <w:rStyle w:val="Eindnootmarkering"/>
          <w:rFonts w:ascii="Times New Roman" w:hAnsi="Times New Roman" w:cs="Times New Roman"/>
          <w:sz w:val="24"/>
          <w:szCs w:val="24"/>
        </w:rPr>
        <w:endnoteReference w:id="13"/>
      </w:r>
      <w:r w:rsidR="00453261" w:rsidRPr="00891A26">
        <w:rPr>
          <w:rFonts w:ascii="Times New Roman" w:hAnsi="Times New Roman" w:cs="Times New Roman"/>
          <w:sz w:val="24"/>
          <w:szCs w:val="24"/>
        </w:rPr>
        <w:t xml:space="preserve"> – zeker gezien de </w:t>
      </w:r>
      <w:r w:rsidR="00B954EA" w:rsidRPr="00891A26">
        <w:rPr>
          <w:rFonts w:ascii="Times New Roman" w:hAnsi="Times New Roman" w:cs="Times New Roman"/>
          <w:sz w:val="24"/>
          <w:szCs w:val="24"/>
        </w:rPr>
        <w:t>minimale</w:t>
      </w:r>
      <w:r w:rsidR="00453261" w:rsidRPr="00891A26">
        <w:rPr>
          <w:rFonts w:ascii="Times New Roman" w:hAnsi="Times New Roman" w:cs="Times New Roman"/>
          <w:sz w:val="24"/>
          <w:szCs w:val="24"/>
        </w:rPr>
        <w:t xml:space="preserve"> affiniteit die hij als schrijver </w:t>
      </w:r>
      <w:r w:rsidR="00B954EA" w:rsidRPr="00891A26">
        <w:rPr>
          <w:rFonts w:ascii="Times New Roman" w:hAnsi="Times New Roman" w:cs="Times New Roman"/>
          <w:sz w:val="24"/>
          <w:szCs w:val="24"/>
        </w:rPr>
        <w:t>voelt</w:t>
      </w:r>
      <w:r w:rsidR="00453261" w:rsidRPr="00891A26">
        <w:rPr>
          <w:rFonts w:ascii="Times New Roman" w:hAnsi="Times New Roman" w:cs="Times New Roman"/>
          <w:sz w:val="24"/>
          <w:szCs w:val="24"/>
        </w:rPr>
        <w:t xml:space="preserve"> met de poëtica van het postmodernisme</w:t>
      </w:r>
      <w:r w:rsidR="00864C7C" w:rsidRPr="00891A26">
        <w:rPr>
          <w:rFonts w:ascii="Times New Roman" w:hAnsi="Times New Roman" w:cs="Times New Roman"/>
          <w:sz w:val="24"/>
          <w:szCs w:val="24"/>
        </w:rPr>
        <w:t>.</w:t>
      </w:r>
      <w:r w:rsidR="002D61DB" w:rsidRPr="00891A26">
        <w:rPr>
          <w:rStyle w:val="Eindnootmarkering"/>
          <w:rFonts w:ascii="Times New Roman" w:hAnsi="Times New Roman" w:cs="Times New Roman"/>
          <w:sz w:val="24"/>
          <w:szCs w:val="24"/>
        </w:rPr>
        <w:endnoteReference w:id="14"/>
      </w:r>
      <w:r w:rsidR="00864C7C" w:rsidRPr="00891A26">
        <w:rPr>
          <w:rFonts w:ascii="Times New Roman" w:hAnsi="Times New Roman" w:cs="Times New Roman"/>
          <w:sz w:val="24"/>
          <w:szCs w:val="24"/>
        </w:rPr>
        <w:t xml:space="preserve"> </w:t>
      </w:r>
    </w:p>
    <w:p w:rsidR="00B84263" w:rsidRPr="00891A26" w:rsidRDefault="00864C7C" w:rsidP="006B0696">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Dat alles maakt van Driessen nog geen New Sincerity-auteur. Wel toont het mijns inziens aan dat schrijvers n</w:t>
      </w:r>
      <w:r w:rsidR="00891A26" w:rsidRPr="00891A26">
        <w:rPr>
          <w:rFonts w:ascii="Times New Roman" w:hAnsi="Times New Roman" w:cs="Times New Roman"/>
          <w:sz w:val="24"/>
          <w:szCs w:val="24"/>
        </w:rPr>
        <w:t>ooit helemaal ‘tijdloos’ zijn, alsook</w:t>
      </w:r>
      <w:r w:rsidRPr="00891A26">
        <w:rPr>
          <w:rFonts w:ascii="Times New Roman" w:hAnsi="Times New Roman" w:cs="Times New Roman"/>
          <w:sz w:val="24"/>
          <w:szCs w:val="24"/>
        </w:rPr>
        <w:t xml:space="preserve"> dat zelfs de vermeend ‘reactionaire’ exemplaren soms verrassend progressief blijken.      </w:t>
      </w:r>
      <w:r w:rsidR="00453261" w:rsidRPr="00891A26">
        <w:rPr>
          <w:rFonts w:ascii="Times New Roman" w:hAnsi="Times New Roman" w:cs="Times New Roman"/>
          <w:sz w:val="24"/>
          <w:szCs w:val="24"/>
        </w:rPr>
        <w:t xml:space="preserve">  </w:t>
      </w:r>
      <w:r w:rsidR="00633291" w:rsidRPr="00891A26">
        <w:rPr>
          <w:rFonts w:ascii="Times New Roman" w:hAnsi="Times New Roman" w:cs="Times New Roman"/>
          <w:sz w:val="24"/>
          <w:szCs w:val="24"/>
        </w:rPr>
        <w:t xml:space="preserve">       </w:t>
      </w:r>
      <w:r w:rsidR="00383F1E" w:rsidRPr="00891A26">
        <w:rPr>
          <w:rFonts w:ascii="Times New Roman" w:hAnsi="Times New Roman" w:cs="Times New Roman"/>
          <w:sz w:val="24"/>
          <w:szCs w:val="24"/>
        </w:rPr>
        <w:t xml:space="preserve">    </w:t>
      </w:r>
    </w:p>
    <w:p w:rsidR="00633291" w:rsidRPr="00891A26" w:rsidRDefault="00633291" w:rsidP="006B0696">
      <w:pPr>
        <w:pStyle w:val="Geenafstand"/>
        <w:spacing w:line="360" w:lineRule="auto"/>
        <w:jc w:val="both"/>
        <w:rPr>
          <w:rFonts w:ascii="Times New Roman" w:hAnsi="Times New Roman" w:cs="Times New Roman"/>
          <w:sz w:val="24"/>
          <w:szCs w:val="24"/>
        </w:rPr>
      </w:pPr>
    </w:p>
    <w:p w:rsidR="006D1C6F" w:rsidRPr="00891A26" w:rsidRDefault="006D1C6F"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864C7C" w:rsidRPr="00891A26" w:rsidRDefault="00864C7C" w:rsidP="006B0696">
      <w:pPr>
        <w:pStyle w:val="Geenafstand"/>
        <w:spacing w:line="360" w:lineRule="auto"/>
        <w:jc w:val="both"/>
        <w:rPr>
          <w:rFonts w:ascii="Times New Roman" w:hAnsi="Times New Roman" w:cs="Times New Roman"/>
          <w:sz w:val="24"/>
          <w:szCs w:val="24"/>
        </w:rPr>
      </w:pPr>
    </w:p>
    <w:p w:rsidR="009A0FF3" w:rsidRPr="00891A26" w:rsidRDefault="009A0FF3" w:rsidP="00F9499E">
      <w:pPr>
        <w:pStyle w:val="Kop1"/>
        <w:rPr>
          <w:rFonts w:ascii="Times New Roman" w:hAnsi="Times New Roman" w:cs="Times New Roman"/>
        </w:rPr>
      </w:pPr>
      <w:bookmarkStart w:id="19" w:name="_Toc485330514"/>
      <w:r w:rsidRPr="00891A26">
        <w:rPr>
          <w:rFonts w:ascii="Times New Roman" w:hAnsi="Times New Roman" w:cs="Times New Roman"/>
        </w:rPr>
        <w:lastRenderedPageBreak/>
        <w:t>4. Literatuurlijst</w:t>
      </w:r>
      <w:bookmarkEnd w:id="19"/>
    </w:p>
    <w:p w:rsidR="009A0FF3" w:rsidRPr="00891A26" w:rsidRDefault="009A0FF3" w:rsidP="009A0FF3">
      <w:pPr>
        <w:pStyle w:val="Geenafstand"/>
        <w:spacing w:line="360" w:lineRule="auto"/>
        <w:jc w:val="both"/>
        <w:rPr>
          <w:rFonts w:ascii="Times New Roman" w:hAnsi="Times New Roman" w:cs="Times New Roman"/>
          <w:sz w:val="24"/>
          <w:szCs w:val="24"/>
        </w:rPr>
      </w:pPr>
    </w:p>
    <w:p w:rsidR="00BF743D" w:rsidRPr="00891A26" w:rsidRDefault="00BF743D"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CLOOSTERMANS 2016</w:t>
      </w:r>
    </w:p>
    <w:p w:rsidR="00BF743D" w:rsidRPr="00891A26" w:rsidRDefault="00BF743D"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Mark Cloostermans, ‘Stroomdromen’. In: </w:t>
      </w:r>
      <w:r w:rsidRPr="00891A26">
        <w:rPr>
          <w:rFonts w:ascii="Times New Roman" w:hAnsi="Times New Roman" w:cs="Times New Roman"/>
          <w:i/>
          <w:sz w:val="24"/>
          <w:szCs w:val="24"/>
        </w:rPr>
        <w:t>De Standaard</w:t>
      </w:r>
      <w:r w:rsidRPr="00891A26">
        <w:rPr>
          <w:rFonts w:ascii="Times New Roman" w:hAnsi="Times New Roman" w:cs="Times New Roman"/>
          <w:sz w:val="24"/>
          <w:szCs w:val="24"/>
        </w:rPr>
        <w:t>, 27 mei 2016</w:t>
      </w:r>
      <w:r w:rsidR="00033E38" w:rsidRPr="00891A26">
        <w:rPr>
          <w:rFonts w:ascii="Times New Roman" w:hAnsi="Times New Roman" w:cs="Times New Roman"/>
          <w:sz w:val="24"/>
          <w:szCs w:val="24"/>
        </w:rPr>
        <w:t>.</w:t>
      </w:r>
    </w:p>
    <w:p w:rsidR="00BF743D" w:rsidRPr="00891A26" w:rsidRDefault="00BF743D"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DE JONG </w:t>
      </w:r>
      <w:r w:rsidR="00033E38" w:rsidRPr="00891A26">
        <w:rPr>
          <w:rFonts w:ascii="Times New Roman" w:hAnsi="Times New Roman" w:cs="Times New Roman"/>
          <w:sz w:val="24"/>
          <w:szCs w:val="24"/>
        </w:rPr>
        <w:t>2016</w:t>
      </w:r>
    </w:p>
    <w:p w:rsidR="00033E38"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Sonja de Jong, ‘</w:t>
      </w:r>
      <w:r w:rsidR="00A145B1" w:rsidRPr="00891A26">
        <w:rPr>
          <w:rFonts w:ascii="Times New Roman" w:hAnsi="Times New Roman" w:cs="Times New Roman"/>
          <w:sz w:val="24"/>
          <w:szCs w:val="24"/>
        </w:rPr>
        <w:t xml:space="preserve">Veel gezegd met weinig woorden’, in: </w:t>
      </w:r>
      <w:r w:rsidR="00033E38" w:rsidRPr="00891A26">
        <w:rPr>
          <w:rFonts w:ascii="Times New Roman" w:hAnsi="Times New Roman" w:cs="Times New Roman"/>
          <w:sz w:val="24"/>
          <w:szCs w:val="24"/>
        </w:rPr>
        <w:t>&lt;onbekend&gt;, 12 april 2016.</w:t>
      </w:r>
    </w:p>
    <w:p w:rsidR="00033E38" w:rsidRPr="00891A26" w:rsidRDefault="00033E38"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[http://martinmichaeldriessen.com/wp-content/uploads/2016/05/5.pdf]</w:t>
      </w:r>
    </w:p>
    <w:p w:rsidR="00A145B1" w:rsidRPr="00891A26" w:rsidRDefault="00033E38"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[toegang op 15/06/17]</w:t>
      </w:r>
      <w:r w:rsidR="00A145B1" w:rsidRPr="00891A26">
        <w:rPr>
          <w:rFonts w:ascii="Times New Roman" w:hAnsi="Times New Roman" w:cs="Times New Roman"/>
          <w:sz w:val="24"/>
          <w:szCs w:val="24"/>
        </w:rPr>
        <w:t xml:space="preserve"> </w:t>
      </w:r>
      <w:r w:rsidR="009A0FF3" w:rsidRPr="00891A26">
        <w:rPr>
          <w:rFonts w:ascii="Times New Roman" w:hAnsi="Times New Roman" w:cs="Times New Roman"/>
          <w:sz w:val="24"/>
          <w:szCs w:val="24"/>
        </w:rPr>
        <w:t xml:space="preserve"> </w:t>
      </w:r>
    </w:p>
    <w:p w:rsidR="00A145B1" w:rsidRPr="00891A26" w:rsidRDefault="00A145B1" w:rsidP="009A0FF3">
      <w:pPr>
        <w:pStyle w:val="Geenafstand"/>
        <w:spacing w:line="360" w:lineRule="auto"/>
        <w:jc w:val="both"/>
        <w:rPr>
          <w:rFonts w:ascii="Times New Roman" w:hAnsi="Times New Roman" w:cs="Times New Roman"/>
          <w:sz w:val="24"/>
          <w:szCs w:val="24"/>
        </w:rPr>
      </w:pPr>
    </w:p>
    <w:p w:rsidR="00D8474A" w:rsidRPr="00891A26" w:rsidRDefault="00D8474A"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DEKISS 2004</w:t>
      </w:r>
    </w:p>
    <w:p w:rsidR="00D8474A" w:rsidRPr="00891A26" w:rsidRDefault="00D8474A"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Jean-Paul Dekiss, ‘Une vie, une oeuvre’. In: Philippe de la Cotardière (ed.), </w:t>
      </w:r>
      <w:r w:rsidRPr="00891A26">
        <w:rPr>
          <w:rFonts w:ascii="Times New Roman" w:hAnsi="Times New Roman" w:cs="Times New Roman"/>
          <w:i/>
          <w:sz w:val="24"/>
          <w:szCs w:val="24"/>
        </w:rPr>
        <w:t>Jules Verne. De la science à l’imaginaire</w:t>
      </w:r>
      <w:r w:rsidRPr="00891A26">
        <w:rPr>
          <w:rFonts w:ascii="Times New Roman" w:hAnsi="Times New Roman" w:cs="Times New Roman"/>
          <w:sz w:val="24"/>
          <w:szCs w:val="24"/>
        </w:rPr>
        <w:t>. Parijs, Larousse, 2004, 8-30.</w:t>
      </w:r>
    </w:p>
    <w:p w:rsidR="00D8474A" w:rsidRPr="00891A26" w:rsidRDefault="00D8474A"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DE VRIES 2016</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Joost de Vries, ‘Smart en zweet’. In: </w:t>
      </w:r>
      <w:r w:rsidRPr="00891A26">
        <w:rPr>
          <w:rFonts w:ascii="Times New Roman" w:hAnsi="Times New Roman" w:cs="Times New Roman"/>
          <w:i/>
          <w:sz w:val="24"/>
          <w:szCs w:val="24"/>
        </w:rPr>
        <w:t>De Groene Amsterdammer</w:t>
      </w:r>
      <w:r w:rsidRPr="00891A26">
        <w:rPr>
          <w:rFonts w:ascii="Times New Roman" w:hAnsi="Times New Roman" w:cs="Times New Roman"/>
          <w:sz w:val="24"/>
          <w:szCs w:val="24"/>
        </w:rPr>
        <w:t>, 7 juli 2016.</w:t>
      </w:r>
    </w:p>
    <w:p w:rsidR="009A0FF3" w:rsidRPr="00891A26" w:rsidRDefault="009A0FF3"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DRIESSEN 1999</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Martin Michael Driessen, </w:t>
      </w:r>
      <w:r w:rsidRPr="00891A26">
        <w:rPr>
          <w:rFonts w:ascii="Times New Roman" w:hAnsi="Times New Roman" w:cs="Times New Roman"/>
          <w:i/>
          <w:sz w:val="24"/>
          <w:szCs w:val="24"/>
        </w:rPr>
        <w:t>Gars</w:t>
      </w:r>
      <w:r w:rsidRPr="00891A26">
        <w:rPr>
          <w:rFonts w:ascii="Times New Roman" w:hAnsi="Times New Roman" w:cs="Times New Roman"/>
          <w:sz w:val="24"/>
          <w:szCs w:val="24"/>
        </w:rPr>
        <w:t xml:space="preserve">. Amsterdam, Wereldbibliotheek, 1999. </w:t>
      </w:r>
    </w:p>
    <w:p w:rsidR="009A0FF3" w:rsidRPr="00891A26" w:rsidRDefault="009A0FF3"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DRIESSEN 2012</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Martin Michael Driessen, </w:t>
      </w:r>
      <w:r w:rsidRPr="00891A26">
        <w:rPr>
          <w:rFonts w:ascii="Times New Roman" w:hAnsi="Times New Roman" w:cs="Times New Roman"/>
          <w:i/>
          <w:sz w:val="24"/>
          <w:szCs w:val="24"/>
        </w:rPr>
        <w:t>Vader van God</w:t>
      </w:r>
      <w:r w:rsidRPr="00891A26">
        <w:rPr>
          <w:rFonts w:ascii="Times New Roman" w:hAnsi="Times New Roman" w:cs="Times New Roman"/>
          <w:sz w:val="24"/>
          <w:szCs w:val="24"/>
        </w:rPr>
        <w:t xml:space="preserve">. Amsterdam, Wereldbibliotheek, 2012. </w:t>
      </w:r>
    </w:p>
    <w:p w:rsidR="009A0FF3" w:rsidRPr="00891A26" w:rsidRDefault="009A0FF3"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DRIESSEN 2013</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Martin Michael Driessen, </w:t>
      </w:r>
      <w:r w:rsidRPr="00891A26">
        <w:rPr>
          <w:rFonts w:ascii="Times New Roman" w:hAnsi="Times New Roman" w:cs="Times New Roman"/>
          <w:i/>
          <w:sz w:val="24"/>
          <w:szCs w:val="24"/>
        </w:rPr>
        <w:t>Een ware held</w:t>
      </w:r>
      <w:r w:rsidRPr="00891A26">
        <w:rPr>
          <w:rFonts w:ascii="Times New Roman" w:hAnsi="Times New Roman" w:cs="Times New Roman"/>
          <w:sz w:val="24"/>
          <w:szCs w:val="24"/>
        </w:rPr>
        <w:t xml:space="preserve">. Amsterdam, Wereldbibliotheek, 2013. </w:t>
      </w:r>
    </w:p>
    <w:p w:rsidR="009A0FF3" w:rsidRPr="00891A26" w:rsidRDefault="009A0FF3"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DRIESSEN 2017</w:t>
      </w:r>
      <w:r w:rsidR="00130BDA" w:rsidRPr="00891A26">
        <w:rPr>
          <w:rFonts w:ascii="Times New Roman" w:hAnsi="Times New Roman" w:cs="Times New Roman"/>
          <w:sz w:val="24"/>
          <w:szCs w:val="24"/>
        </w:rPr>
        <w:t>a</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Martin Michael Driessen, ‘Leven als schrijver’. In: </w:t>
      </w:r>
      <w:r w:rsidRPr="00891A26">
        <w:rPr>
          <w:rFonts w:ascii="Times New Roman" w:hAnsi="Times New Roman" w:cs="Times New Roman"/>
          <w:i/>
          <w:sz w:val="24"/>
          <w:szCs w:val="24"/>
        </w:rPr>
        <w:t xml:space="preserve">De Gids, </w:t>
      </w:r>
      <w:r w:rsidRPr="00891A26">
        <w:rPr>
          <w:rFonts w:ascii="Times New Roman" w:hAnsi="Times New Roman" w:cs="Times New Roman"/>
          <w:sz w:val="24"/>
          <w:szCs w:val="24"/>
        </w:rPr>
        <w:t>180 (2017) 2 (januari).</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[https://de-gids.nl/2017/no2/leven-als-schrijver]</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[toegang op 11/06/17]</w:t>
      </w:r>
    </w:p>
    <w:p w:rsidR="009A0FF3" w:rsidRPr="00891A26" w:rsidRDefault="009A0FF3" w:rsidP="009A0FF3">
      <w:pPr>
        <w:pStyle w:val="Geenafstand"/>
        <w:spacing w:line="360" w:lineRule="auto"/>
        <w:jc w:val="both"/>
        <w:rPr>
          <w:rFonts w:ascii="Times New Roman" w:hAnsi="Times New Roman" w:cs="Times New Roman"/>
          <w:sz w:val="24"/>
          <w:szCs w:val="24"/>
        </w:rPr>
      </w:pPr>
    </w:p>
    <w:p w:rsidR="00130BDA" w:rsidRPr="00891A26" w:rsidRDefault="00130BDA"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DRIESSEN 2017b</w:t>
      </w:r>
    </w:p>
    <w:p w:rsidR="00130BDA" w:rsidRPr="00891A26" w:rsidRDefault="00130BDA"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Martin Michael Driessen, </w:t>
      </w:r>
      <w:r w:rsidRPr="00891A26">
        <w:rPr>
          <w:rFonts w:ascii="Times New Roman" w:hAnsi="Times New Roman" w:cs="Times New Roman"/>
          <w:i/>
          <w:sz w:val="24"/>
          <w:szCs w:val="24"/>
        </w:rPr>
        <w:t>Rivieren</w:t>
      </w:r>
      <w:r w:rsidRPr="00891A26">
        <w:rPr>
          <w:rFonts w:ascii="Times New Roman" w:hAnsi="Times New Roman" w:cs="Times New Roman"/>
          <w:sz w:val="24"/>
          <w:szCs w:val="24"/>
        </w:rPr>
        <w:t>. Amsterdam, Van Oorschot, 2017.</w:t>
      </w:r>
    </w:p>
    <w:p w:rsidR="00F9499E" w:rsidRPr="00891A26" w:rsidRDefault="00F9499E"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lastRenderedPageBreak/>
        <w:t>FORTUIN 2016</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Arjen Fortuin, ‘Wie vindt een bos nou lelijk – Driessen schrijft beter dan goed’. In: </w:t>
      </w:r>
      <w:r w:rsidRPr="00891A26">
        <w:rPr>
          <w:rFonts w:ascii="Times New Roman" w:hAnsi="Times New Roman" w:cs="Times New Roman"/>
          <w:i/>
          <w:sz w:val="24"/>
          <w:szCs w:val="24"/>
        </w:rPr>
        <w:t>NRC Handelsblad</w:t>
      </w:r>
      <w:r w:rsidRPr="00891A26">
        <w:rPr>
          <w:rFonts w:ascii="Times New Roman" w:hAnsi="Times New Roman" w:cs="Times New Roman"/>
          <w:sz w:val="24"/>
          <w:szCs w:val="24"/>
        </w:rPr>
        <w:t>, 1 april 2016.</w:t>
      </w:r>
    </w:p>
    <w:p w:rsidR="009A0FF3" w:rsidRPr="00891A26" w:rsidRDefault="009A0FF3"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GOEDGEBUURE 2016</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Jaap Goedgebuure, ‘De rivier doet met ons wat ze wil’. In: </w:t>
      </w:r>
      <w:r w:rsidRPr="00891A26">
        <w:rPr>
          <w:rFonts w:ascii="Times New Roman" w:hAnsi="Times New Roman" w:cs="Times New Roman"/>
          <w:i/>
          <w:sz w:val="24"/>
          <w:szCs w:val="24"/>
        </w:rPr>
        <w:t>Trouw</w:t>
      </w:r>
      <w:r w:rsidRPr="00891A26">
        <w:rPr>
          <w:rFonts w:ascii="Times New Roman" w:hAnsi="Times New Roman" w:cs="Times New Roman"/>
          <w:sz w:val="24"/>
          <w:szCs w:val="24"/>
        </w:rPr>
        <w:t xml:space="preserve">, </w:t>
      </w:r>
      <w:r w:rsidR="00C04ED8" w:rsidRPr="00891A26">
        <w:rPr>
          <w:rFonts w:ascii="Times New Roman" w:hAnsi="Times New Roman" w:cs="Times New Roman"/>
          <w:sz w:val="24"/>
          <w:szCs w:val="24"/>
        </w:rPr>
        <w:t>14 mei 2016</w:t>
      </w:r>
      <w:r w:rsidRPr="00891A26">
        <w:rPr>
          <w:rFonts w:ascii="Times New Roman" w:hAnsi="Times New Roman" w:cs="Times New Roman"/>
          <w:sz w:val="24"/>
          <w:szCs w:val="24"/>
        </w:rPr>
        <w:t xml:space="preserve">. </w:t>
      </w:r>
    </w:p>
    <w:p w:rsidR="009A0FF3" w:rsidRPr="00891A26" w:rsidRDefault="009A0FF3" w:rsidP="009A0FF3">
      <w:pPr>
        <w:pStyle w:val="Geenafstand"/>
        <w:spacing w:line="360" w:lineRule="auto"/>
        <w:jc w:val="both"/>
        <w:rPr>
          <w:rFonts w:ascii="Times New Roman" w:hAnsi="Times New Roman" w:cs="Times New Roman"/>
          <w:sz w:val="24"/>
          <w:szCs w:val="24"/>
        </w:rPr>
      </w:pPr>
    </w:p>
    <w:p w:rsidR="006A1E0F" w:rsidRPr="00891A26" w:rsidRDefault="006A1E0F"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KELLY 2010</w:t>
      </w:r>
    </w:p>
    <w:p w:rsidR="006A1E0F" w:rsidRPr="00891A26" w:rsidRDefault="006A1E0F"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Adam Kelly, ‘David Foster Wallace and the New Sincerity in American Fiction’. In: David Herring (ed.), </w:t>
      </w:r>
      <w:r w:rsidRPr="00891A26">
        <w:rPr>
          <w:rFonts w:ascii="Times New Roman" w:hAnsi="Times New Roman" w:cs="Times New Roman"/>
          <w:i/>
          <w:sz w:val="24"/>
          <w:szCs w:val="24"/>
        </w:rPr>
        <w:t>Consider David Foster Wallace. Critical Essays</w:t>
      </w:r>
      <w:r w:rsidRPr="00891A26">
        <w:rPr>
          <w:rFonts w:ascii="Times New Roman" w:hAnsi="Times New Roman" w:cs="Times New Roman"/>
          <w:sz w:val="24"/>
          <w:szCs w:val="24"/>
        </w:rPr>
        <w:t xml:space="preserve">. Los Angeles / Austin, Sideshow Mediagroup Press, 2010. </w:t>
      </w:r>
    </w:p>
    <w:p w:rsidR="00E82EA2" w:rsidRPr="00891A26" w:rsidRDefault="00E82EA2"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[https://www.academia.edu/1041012/David_Foster_Wallace_and_the_New_Sincerity_in_American_Fiction]</w:t>
      </w:r>
    </w:p>
    <w:p w:rsidR="00E82EA2" w:rsidRPr="00891A26" w:rsidRDefault="00E82EA2"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[toegang op 15/06/17]</w:t>
      </w:r>
    </w:p>
    <w:p w:rsidR="006A1E0F" w:rsidRPr="00891A26" w:rsidRDefault="006A1E0F"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LEYMAN 2016</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Dirk Leyman, ‘De natuur heeft altijd het laatste woord’. In: </w:t>
      </w:r>
      <w:r w:rsidRPr="00891A26">
        <w:rPr>
          <w:rFonts w:ascii="Times New Roman" w:hAnsi="Times New Roman" w:cs="Times New Roman"/>
          <w:i/>
          <w:sz w:val="24"/>
          <w:szCs w:val="24"/>
        </w:rPr>
        <w:t>De Morgen</w:t>
      </w:r>
      <w:r w:rsidRPr="00891A26">
        <w:rPr>
          <w:rFonts w:ascii="Times New Roman" w:hAnsi="Times New Roman" w:cs="Times New Roman"/>
          <w:sz w:val="24"/>
          <w:szCs w:val="24"/>
        </w:rPr>
        <w:t>, 20 juli 2016.</w:t>
      </w:r>
    </w:p>
    <w:p w:rsidR="009A0FF3" w:rsidRPr="00891A26" w:rsidRDefault="009A0FF3" w:rsidP="009A0FF3">
      <w:pPr>
        <w:pStyle w:val="Geenafstand"/>
        <w:spacing w:line="360" w:lineRule="auto"/>
        <w:jc w:val="both"/>
        <w:rPr>
          <w:rFonts w:ascii="Times New Roman" w:hAnsi="Times New Roman" w:cs="Times New Roman"/>
          <w:sz w:val="24"/>
          <w:szCs w:val="24"/>
        </w:rPr>
      </w:pPr>
    </w:p>
    <w:p w:rsidR="00F9499E" w:rsidRPr="00891A26" w:rsidRDefault="00F9499E"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MONTIJN-DE FOUW 1920</w:t>
      </w:r>
    </w:p>
    <w:p w:rsidR="00F9499E" w:rsidRPr="00891A26" w:rsidRDefault="00F9499E"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Nelly Montijn-De Fouw, </w:t>
      </w:r>
      <w:r w:rsidRPr="00891A26">
        <w:rPr>
          <w:rFonts w:ascii="Times New Roman" w:hAnsi="Times New Roman" w:cs="Times New Roman"/>
          <w:i/>
          <w:sz w:val="24"/>
          <w:szCs w:val="24"/>
        </w:rPr>
        <w:t>Sagen van Koning Arthur en de ridders van de Tafelronde</w:t>
      </w:r>
      <w:r w:rsidRPr="00891A26">
        <w:rPr>
          <w:rFonts w:ascii="Times New Roman" w:hAnsi="Times New Roman" w:cs="Times New Roman"/>
          <w:sz w:val="24"/>
          <w:szCs w:val="24"/>
        </w:rPr>
        <w:t xml:space="preserve">. Zutphen, Thieme, 2009. </w:t>
      </w:r>
    </w:p>
    <w:p w:rsidR="00F9499E" w:rsidRPr="00891A26" w:rsidRDefault="00F9499E"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SERDIJN 2016</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Daniëlle Serdijn, ‘Rivieren’. In: </w:t>
      </w:r>
      <w:r w:rsidR="00A56E39" w:rsidRPr="00891A26">
        <w:rPr>
          <w:rFonts w:ascii="Times New Roman" w:hAnsi="Times New Roman" w:cs="Times New Roman"/>
          <w:i/>
          <w:sz w:val="24"/>
          <w:szCs w:val="24"/>
        </w:rPr>
        <w:t>de V</w:t>
      </w:r>
      <w:r w:rsidRPr="00891A26">
        <w:rPr>
          <w:rFonts w:ascii="Times New Roman" w:hAnsi="Times New Roman" w:cs="Times New Roman"/>
          <w:i/>
          <w:sz w:val="24"/>
          <w:szCs w:val="24"/>
        </w:rPr>
        <w:t>olkskrant</w:t>
      </w:r>
      <w:r w:rsidRPr="00891A26">
        <w:rPr>
          <w:rFonts w:ascii="Times New Roman" w:hAnsi="Times New Roman" w:cs="Times New Roman"/>
          <w:sz w:val="24"/>
          <w:szCs w:val="24"/>
        </w:rPr>
        <w:t>, 16 april 2016.</w:t>
      </w:r>
    </w:p>
    <w:p w:rsidR="009A0FF3" w:rsidRPr="00891A26" w:rsidRDefault="009A0FF3" w:rsidP="009A0FF3">
      <w:pPr>
        <w:pStyle w:val="Geenafstand"/>
        <w:spacing w:line="360" w:lineRule="auto"/>
        <w:jc w:val="both"/>
        <w:rPr>
          <w:rFonts w:ascii="Times New Roman" w:hAnsi="Times New Roman" w:cs="Times New Roman"/>
          <w:sz w:val="24"/>
          <w:szCs w:val="24"/>
        </w:rPr>
      </w:pPr>
    </w:p>
    <w:p w:rsidR="00E82EA2" w:rsidRPr="00891A26" w:rsidRDefault="00E82EA2"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VAESSENS 2011</w:t>
      </w:r>
    </w:p>
    <w:p w:rsidR="00E82EA2" w:rsidRPr="00891A26" w:rsidRDefault="00E82EA2"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Thomas Vaessens, </w:t>
      </w:r>
      <w:r w:rsidRPr="00891A26">
        <w:rPr>
          <w:rFonts w:ascii="Times New Roman" w:hAnsi="Times New Roman" w:cs="Times New Roman"/>
          <w:i/>
          <w:sz w:val="24"/>
          <w:szCs w:val="24"/>
        </w:rPr>
        <w:t>De revanche van de roman. Literatuur, autoriteit en engagement</w:t>
      </w:r>
      <w:r w:rsidRPr="00891A26">
        <w:rPr>
          <w:rFonts w:ascii="Times New Roman" w:hAnsi="Times New Roman" w:cs="Times New Roman"/>
          <w:sz w:val="24"/>
          <w:szCs w:val="24"/>
        </w:rPr>
        <w:t>. Amsterdam, Uitgeverij Vantilt, 2011.</w:t>
      </w:r>
    </w:p>
    <w:p w:rsidR="00E82EA2" w:rsidRPr="00891A26" w:rsidRDefault="00E82EA2" w:rsidP="009A0FF3">
      <w:pPr>
        <w:pStyle w:val="Geenafstand"/>
        <w:spacing w:line="360" w:lineRule="auto"/>
        <w:jc w:val="both"/>
        <w:rPr>
          <w:rFonts w:ascii="Times New Roman" w:hAnsi="Times New Roman" w:cs="Times New Roman"/>
          <w:sz w:val="24"/>
          <w:szCs w:val="24"/>
        </w:rPr>
      </w:pP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VAN GERREWEY 2017</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 xml:space="preserve">Christophe van Gerrewey, ‘Een leven als man’. In: </w:t>
      </w:r>
      <w:r w:rsidRPr="00891A26">
        <w:rPr>
          <w:rFonts w:ascii="Times New Roman" w:hAnsi="Times New Roman" w:cs="Times New Roman"/>
          <w:i/>
          <w:sz w:val="24"/>
          <w:szCs w:val="24"/>
        </w:rPr>
        <w:t xml:space="preserve">De Gids, </w:t>
      </w:r>
      <w:r w:rsidRPr="00891A26">
        <w:rPr>
          <w:rFonts w:ascii="Times New Roman" w:hAnsi="Times New Roman" w:cs="Times New Roman"/>
          <w:sz w:val="24"/>
          <w:szCs w:val="24"/>
        </w:rPr>
        <w:t>180 (2017) 1 (januari).</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[https://de-gids.nl/2017/no1/een-leven-als-man]</w:t>
      </w:r>
    </w:p>
    <w:p w:rsidR="009A0FF3" w:rsidRPr="00891A26" w:rsidRDefault="009A0FF3" w:rsidP="009A0FF3">
      <w:pPr>
        <w:pStyle w:val="Geenafstand"/>
        <w:spacing w:line="360" w:lineRule="auto"/>
        <w:jc w:val="both"/>
        <w:rPr>
          <w:rFonts w:ascii="Times New Roman" w:hAnsi="Times New Roman" w:cs="Times New Roman"/>
          <w:sz w:val="24"/>
          <w:szCs w:val="24"/>
        </w:rPr>
      </w:pPr>
      <w:r w:rsidRPr="00891A26">
        <w:rPr>
          <w:rFonts w:ascii="Times New Roman" w:hAnsi="Times New Roman" w:cs="Times New Roman"/>
          <w:sz w:val="24"/>
          <w:szCs w:val="24"/>
        </w:rPr>
        <w:t>[toegang op 11/06/17]</w:t>
      </w:r>
    </w:p>
    <w:p w:rsidR="009935DF" w:rsidRPr="00891A26" w:rsidRDefault="002B35FB" w:rsidP="00773A21">
      <w:pPr>
        <w:pStyle w:val="Geenafstand"/>
        <w:spacing w:line="360" w:lineRule="auto"/>
        <w:jc w:val="both"/>
        <w:rPr>
          <w:rFonts w:ascii="Times New Roman" w:hAnsi="Times New Roman" w:cs="Times New Roman"/>
        </w:rPr>
      </w:pPr>
      <w:r w:rsidRPr="00891A26">
        <w:rPr>
          <w:rFonts w:ascii="Times New Roman" w:hAnsi="Times New Roman" w:cs="Times New Roman"/>
        </w:rPr>
        <w:t xml:space="preserve"> </w:t>
      </w:r>
      <w:r w:rsidR="00F3242E" w:rsidRPr="00891A26">
        <w:rPr>
          <w:rFonts w:ascii="Times New Roman" w:hAnsi="Times New Roman" w:cs="Times New Roman"/>
        </w:rPr>
        <w:t xml:space="preserve">  </w:t>
      </w:r>
    </w:p>
    <w:sectPr w:rsidR="009935DF" w:rsidRPr="00891A26" w:rsidSect="00EB74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64" w:rsidRDefault="00F83464" w:rsidP="00DB56A5">
      <w:pPr>
        <w:spacing w:after="0" w:line="240" w:lineRule="auto"/>
      </w:pPr>
      <w:r>
        <w:separator/>
      </w:r>
    </w:p>
  </w:endnote>
  <w:endnote w:type="continuationSeparator" w:id="0">
    <w:p w:rsidR="00F83464" w:rsidRDefault="00F83464" w:rsidP="00DB56A5">
      <w:pPr>
        <w:spacing w:after="0" w:line="240" w:lineRule="auto"/>
      </w:pPr>
      <w:r>
        <w:continuationSeparator/>
      </w:r>
    </w:p>
  </w:endnote>
  <w:endnote w:id="1">
    <w:p w:rsidR="00C53B38" w:rsidRPr="00702C0A" w:rsidRDefault="00C53B38" w:rsidP="00C53B38">
      <w:pPr>
        <w:pStyle w:val="Eindnoottekst"/>
      </w:pPr>
      <w:r>
        <w:rPr>
          <w:rStyle w:val="Eindnootmarkering"/>
        </w:rPr>
        <w:endnoteRef/>
      </w:r>
      <w:r>
        <w:t xml:space="preserve"> Interview van A. Fuhrmann met M. M. Driessen, </w:t>
      </w:r>
      <w:r>
        <w:rPr>
          <w:i/>
        </w:rPr>
        <w:t xml:space="preserve">d. d. </w:t>
      </w:r>
      <w:r>
        <w:t>10 juni 2017 [zie geluidsbestand: 1:13:48-1:15:30]</w:t>
      </w:r>
    </w:p>
  </w:endnote>
  <w:endnote w:id="2">
    <w:p w:rsidR="00C53B38" w:rsidRDefault="00C53B38" w:rsidP="00C53B38">
      <w:pPr>
        <w:pStyle w:val="Eindnoottekst"/>
      </w:pPr>
      <w:r>
        <w:rPr>
          <w:rStyle w:val="Eindnootmarkering"/>
        </w:rPr>
        <w:endnoteRef/>
      </w:r>
      <w:r>
        <w:t xml:space="preserve"> Interview van A. Fuhrmann met M. M. Driessen, </w:t>
      </w:r>
      <w:r>
        <w:rPr>
          <w:i/>
        </w:rPr>
        <w:t xml:space="preserve">d. d. </w:t>
      </w:r>
      <w:r>
        <w:t>10 juni 2017 [zie geluidsbestand: 0:21:50-0:24:30]</w:t>
      </w:r>
    </w:p>
  </w:endnote>
  <w:endnote w:id="3">
    <w:p w:rsidR="00BE54AC" w:rsidRDefault="00BE54AC">
      <w:pPr>
        <w:pStyle w:val="Eindnoottekst"/>
      </w:pPr>
      <w:r>
        <w:rPr>
          <w:rStyle w:val="Eindnootmarkering"/>
        </w:rPr>
        <w:endnoteRef/>
      </w:r>
      <w:r>
        <w:t xml:space="preserve"> Interview van A. Fuhrmann met M. M. Driessen, </w:t>
      </w:r>
      <w:r>
        <w:rPr>
          <w:i/>
        </w:rPr>
        <w:t xml:space="preserve">d. d. </w:t>
      </w:r>
      <w:r>
        <w:t>10 juni 2017 [zie geluidsbestand: 0:52:38-0:55:30]</w:t>
      </w:r>
    </w:p>
  </w:endnote>
  <w:endnote w:id="4">
    <w:p w:rsidR="00BE54AC" w:rsidRDefault="00BE54AC">
      <w:pPr>
        <w:pStyle w:val="Eindnoottekst"/>
      </w:pPr>
      <w:r>
        <w:rPr>
          <w:rStyle w:val="Eindnootmarkering"/>
        </w:rPr>
        <w:endnoteRef/>
      </w:r>
      <w:r>
        <w:t xml:space="preserve"> Interview van A. Fuhrmann met M. M. Driessen, </w:t>
      </w:r>
      <w:r>
        <w:rPr>
          <w:i/>
        </w:rPr>
        <w:t xml:space="preserve">d. d. </w:t>
      </w:r>
      <w:r>
        <w:t>10 juni 2017 [zie geluidsbestand: 0:52:38-0:55:30]</w:t>
      </w:r>
    </w:p>
  </w:endnote>
  <w:endnote w:id="5">
    <w:p w:rsidR="00BE54AC" w:rsidRDefault="00BE54AC">
      <w:pPr>
        <w:pStyle w:val="Eindnoottekst"/>
      </w:pPr>
      <w:r>
        <w:rPr>
          <w:rStyle w:val="Eindnootmarkering"/>
        </w:rPr>
        <w:endnoteRef/>
      </w:r>
      <w:r>
        <w:t xml:space="preserve"> Interview van A. Fuhrmann met M. M. Driessen, </w:t>
      </w:r>
      <w:r>
        <w:rPr>
          <w:i/>
        </w:rPr>
        <w:t xml:space="preserve">d. d. </w:t>
      </w:r>
      <w:r>
        <w:t>10 juni 2017 [zie geluidsbestand: 0:33:50-0:35:10]</w:t>
      </w:r>
    </w:p>
  </w:endnote>
  <w:endnote w:id="6">
    <w:p w:rsidR="00BE54AC" w:rsidRDefault="00BE54AC" w:rsidP="00083D1C">
      <w:pPr>
        <w:pStyle w:val="Eindnoottekst"/>
      </w:pPr>
      <w:r>
        <w:rPr>
          <w:rStyle w:val="Eindnootmarkering"/>
        </w:rPr>
        <w:endnoteRef/>
      </w:r>
      <w:r>
        <w:t xml:space="preserve"> Interview van A. Fuhrmann met M. M. Driessen, </w:t>
      </w:r>
      <w:r>
        <w:rPr>
          <w:i/>
        </w:rPr>
        <w:t xml:space="preserve">d. d. </w:t>
      </w:r>
      <w:r>
        <w:t>10 juni 2017 [zie geluidsbestand: 0:56:00-0:56:30]</w:t>
      </w:r>
    </w:p>
  </w:endnote>
  <w:endnote w:id="7">
    <w:p w:rsidR="00BE54AC" w:rsidRDefault="00BE54AC">
      <w:pPr>
        <w:pStyle w:val="Eindnoottekst"/>
      </w:pPr>
      <w:r>
        <w:rPr>
          <w:rStyle w:val="Eindnootmarkering"/>
        </w:rPr>
        <w:endnoteRef/>
      </w:r>
      <w:r>
        <w:t xml:space="preserve"> Interview van A. Fuhrmann met M. M. Driessen, </w:t>
      </w:r>
      <w:r>
        <w:rPr>
          <w:i/>
        </w:rPr>
        <w:t xml:space="preserve">d. d. </w:t>
      </w:r>
      <w:r>
        <w:t>10 juni 2017 [zie geluidsbestand: 0:54:00-0:55:00]</w:t>
      </w:r>
    </w:p>
  </w:endnote>
  <w:endnote w:id="8">
    <w:p w:rsidR="00BE54AC" w:rsidRDefault="00BE54AC">
      <w:pPr>
        <w:pStyle w:val="Eindnoottekst"/>
      </w:pPr>
      <w:r>
        <w:rPr>
          <w:rStyle w:val="Eindnootmarkering"/>
        </w:rPr>
        <w:endnoteRef/>
      </w:r>
      <w:r>
        <w:t xml:space="preserve"> Interview van A. Fuhrmann met M. M. Driessen, </w:t>
      </w:r>
      <w:r>
        <w:rPr>
          <w:i/>
        </w:rPr>
        <w:t xml:space="preserve">d. d. </w:t>
      </w:r>
      <w:r>
        <w:t>10 juni 2017 [zie geluidsbestand: 0:54:00-1:00:30]</w:t>
      </w:r>
    </w:p>
  </w:endnote>
  <w:endnote w:id="9">
    <w:p w:rsidR="00BE54AC" w:rsidRDefault="00BE54AC">
      <w:pPr>
        <w:pStyle w:val="Eindnoottekst"/>
      </w:pPr>
      <w:r>
        <w:rPr>
          <w:rStyle w:val="Eindnootmarkering"/>
        </w:rPr>
        <w:endnoteRef/>
      </w:r>
      <w:r>
        <w:t xml:space="preserve">Interview van A. Fuhrmann met M. M. Driessen, </w:t>
      </w:r>
      <w:r>
        <w:rPr>
          <w:i/>
        </w:rPr>
        <w:t xml:space="preserve">d. d. </w:t>
      </w:r>
      <w:r>
        <w:t xml:space="preserve">10 juni 2017 [zie geluidsbestand: 1:06:40-1:08:30] </w:t>
      </w:r>
    </w:p>
  </w:endnote>
  <w:endnote w:id="10">
    <w:p w:rsidR="00BE54AC" w:rsidRDefault="00BE54AC">
      <w:pPr>
        <w:pStyle w:val="Eindnoottekst"/>
      </w:pPr>
      <w:r>
        <w:rPr>
          <w:rStyle w:val="Eindnootmarkering"/>
        </w:rPr>
        <w:endnoteRef/>
      </w:r>
      <w:r>
        <w:t xml:space="preserve"> Interview van A. Fuhrmann met M. M. Driessen, </w:t>
      </w:r>
      <w:r>
        <w:rPr>
          <w:i/>
        </w:rPr>
        <w:t xml:space="preserve">d. d. </w:t>
      </w:r>
      <w:r>
        <w:t>10 juni 2017 [zie geluidsbestand: 1:02:40-1:04:00]</w:t>
      </w:r>
    </w:p>
  </w:endnote>
  <w:endnote w:id="11">
    <w:p w:rsidR="00BE54AC" w:rsidRDefault="00BE54AC">
      <w:pPr>
        <w:pStyle w:val="Eindnoottekst"/>
      </w:pPr>
      <w:r>
        <w:rPr>
          <w:rStyle w:val="Eindnootmarkering"/>
        </w:rPr>
        <w:endnoteRef/>
      </w:r>
      <w:r>
        <w:t xml:space="preserve"> Interview van A. Fuhrmann met M. M. Driessen, </w:t>
      </w:r>
      <w:r>
        <w:rPr>
          <w:i/>
        </w:rPr>
        <w:t xml:space="preserve">d. d. </w:t>
      </w:r>
      <w:r>
        <w:t>10 juni 2017 [zie geluidsbestand: 0:26:20-0:28:35]</w:t>
      </w:r>
    </w:p>
  </w:endnote>
  <w:endnote w:id="12">
    <w:p w:rsidR="00BE54AC" w:rsidRDefault="00BE54AC">
      <w:pPr>
        <w:pStyle w:val="Eindnoottekst"/>
      </w:pPr>
      <w:r>
        <w:rPr>
          <w:rStyle w:val="Eindnootmarkering"/>
        </w:rPr>
        <w:endnoteRef/>
      </w:r>
      <w:r>
        <w:t xml:space="preserve"> Interview van A. Fuhrmann met M. M. Driessen, </w:t>
      </w:r>
      <w:r>
        <w:rPr>
          <w:i/>
        </w:rPr>
        <w:t xml:space="preserve">d. d. </w:t>
      </w:r>
      <w:r>
        <w:t>10 juni 2017 [zie geluidsbestand: 1:02:40-1:04:00]</w:t>
      </w:r>
    </w:p>
  </w:endnote>
  <w:endnote w:id="13">
    <w:p w:rsidR="00BE54AC" w:rsidRDefault="00BE54AC">
      <w:pPr>
        <w:pStyle w:val="Eindnoottekst"/>
      </w:pPr>
      <w:r>
        <w:rPr>
          <w:rStyle w:val="Eindnootmarkering"/>
        </w:rPr>
        <w:endnoteRef/>
      </w:r>
      <w:r>
        <w:t xml:space="preserve">Interview van A. Fuhrmann met M. M. Driessen, </w:t>
      </w:r>
      <w:r>
        <w:rPr>
          <w:i/>
        </w:rPr>
        <w:t xml:space="preserve">d. d. </w:t>
      </w:r>
      <w:r>
        <w:t xml:space="preserve">10 juni 2017 [zie geluidsbestand: 0:26:20-0:31:00] </w:t>
      </w:r>
    </w:p>
  </w:endnote>
  <w:endnote w:id="14">
    <w:p w:rsidR="00BE54AC" w:rsidRDefault="00BE54AC">
      <w:pPr>
        <w:pStyle w:val="Eindnoottekst"/>
      </w:pPr>
      <w:r>
        <w:rPr>
          <w:rStyle w:val="Eindnootmarkering"/>
        </w:rPr>
        <w:endnoteRef/>
      </w:r>
      <w:r>
        <w:t xml:space="preserve">Interview van A. Fuhrmann met M. M. Driessen, </w:t>
      </w:r>
      <w:r>
        <w:rPr>
          <w:i/>
        </w:rPr>
        <w:t xml:space="preserve">d. d. </w:t>
      </w:r>
      <w:r>
        <w:t>10 juni 2017 [zie geluidsbestand: 0:29:55-0:31:00]</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64" w:rsidRDefault="00F83464" w:rsidP="00DB56A5">
      <w:pPr>
        <w:spacing w:after="0" w:line="240" w:lineRule="auto"/>
      </w:pPr>
      <w:r>
        <w:separator/>
      </w:r>
    </w:p>
  </w:footnote>
  <w:footnote w:type="continuationSeparator" w:id="0">
    <w:p w:rsidR="00F83464" w:rsidRDefault="00F83464" w:rsidP="00DB56A5">
      <w:pPr>
        <w:spacing w:after="0" w:line="240" w:lineRule="auto"/>
      </w:pPr>
      <w:r>
        <w:continuationSeparator/>
      </w:r>
    </w:p>
  </w:footnote>
  <w:footnote w:id="1">
    <w:p w:rsidR="00C53B38" w:rsidRDefault="00C53B38" w:rsidP="00C53B38">
      <w:pPr>
        <w:pStyle w:val="Voetnoottekst"/>
      </w:pPr>
      <w:r>
        <w:rPr>
          <w:rStyle w:val="Voetnootmarkering"/>
        </w:rPr>
        <w:footnoteRef/>
      </w:r>
      <w:r>
        <w:t xml:space="preserve"> Ik dank Martin Michael Driessen voor het inspirerende gesprek dat we samen hadden en dat aan de grondslag van dit essay ligt.</w:t>
      </w:r>
    </w:p>
  </w:footnote>
  <w:footnote w:id="2">
    <w:p w:rsidR="00C53B38" w:rsidRDefault="00C53B38" w:rsidP="00C53B38">
      <w:pPr>
        <w:pStyle w:val="Voetnoottekst"/>
      </w:pPr>
      <w:r>
        <w:rPr>
          <w:rStyle w:val="Voetnootmarkering"/>
        </w:rPr>
        <w:footnoteRef/>
      </w:r>
      <w:r>
        <w:t xml:space="preserve"> Ik citeer hier de achterflap van de negende druk van </w:t>
      </w:r>
      <w:r w:rsidRPr="007A1F66">
        <w:rPr>
          <w:i/>
        </w:rPr>
        <w:t>Rivieren</w:t>
      </w:r>
      <w:r>
        <w:t xml:space="preserve"> (mijn cursivering)</w:t>
      </w:r>
      <w:r>
        <w:rPr>
          <w:i/>
        </w:rPr>
        <w:t>.</w:t>
      </w:r>
    </w:p>
  </w:footnote>
  <w:footnote w:id="3">
    <w:p w:rsidR="00C53B38" w:rsidRPr="004E2A04" w:rsidRDefault="00C53B38" w:rsidP="00C53B38">
      <w:pPr>
        <w:pStyle w:val="Voetnoottekst"/>
        <w:rPr>
          <w:b/>
        </w:rPr>
      </w:pPr>
      <w:r>
        <w:rPr>
          <w:rStyle w:val="Voetnootmarkering"/>
        </w:rPr>
        <w:footnoteRef/>
      </w:r>
      <w:r>
        <w:t xml:space="preserve"> In 2015 publiceerde Driessen ook nog </w:t>
      </w:r>
      <w:r>
        <w:rPr>
          <w:i/>
        </w:rPr>
        <w:t>Lizzie</w:t>
      </w:r>
      <w:r>
        <w:t xml:space="preserve">, een roman </w:t>
      </w:r>
      <w:r w:rsidR="007F6EF0">
        <w:t xml:space="preserve">die </w:t>
      </w:r>
      <w:r>
        <w:t xml:space="preserve">hij samen met Liesbeth Lagemaat schreef en uitbracht onder het pseudoniem Eva Wanjek, maar dat werk laat ik in dit essay buiten beschouwing. Mijn interesse gaat hier uitsluitend uit naar het proza dat hij onder eigen naam publiceerde. Om dezelfde reden blijven ook Driessens regisseer- en vertaalwerk buiten beeld (cf. </w:t>
      </w:r>
      <w:hyperlink r:id="rId1" w:history="1">
        <w:r w:rsidRPr="00497587">
          <w:rPr>
            <w:rStyle w:val="Hyperlink"/>
          </w:rPr>
          <w:t>http://martinmichaeldriessen.com/cv/</w:t>
        </w:r>
      </w:hyperlink>
      <w:r>
        <w:t xml:space="preserve">). </w:t>
      </w:r>
    </w:p>
  </w:footnote>
  <w:footnote w:id="4">
    <w:p w:rsidR="00BE54AC" w:rsidRDefault="00BE54AC">
      <w:pPr>
        <w:pStyle w:val="Voetnoottekst"/>
      </w:pPr>
      <w:r>
        <w:rPr>
          <w:rStyle w:val="Voetnootmarkering"/>
        </w:rPr>
        <w:footnoteRef/>
      </w:r>
      <w:r>
        <w:t xml:space="preserve"> Die afwezigheid heeft volgens mij onder meer te maken met het feit dat dit verhaal in onze eigen tijd speelt, terwijl Driessen van mening is dat je alleen doeltreffend over historische gebeurtenissen kan schrijven die al wat langer geleden gebeurd zijn [cf. interview: 1:03:00-1:05:00] </w:t>
      </w:r>
    </w:p>
  </w:footnote>
  <w:footnote w:id="5">
    <w:p w:rsidR="00BE54AC" w:rsidRDefault="00BE54AC">
      <w:pPr>
        <w:pStyle w:val="Voetnoottekst"/>
      </w:pPr>
      <w:r>
        <w:rPr>
          <w:rStyle w:val="Voetnootmarkering"/>
        </w:rPr>
        <w:footnoteRef/>
      </w:r>
      <w:r>
        <w:t xml:space="preserve"> Van Gerrewey heeft terecht opgemerkt dat ogen en blindheid een motief vormen dat in elke novelle terugkeert. Zo wordt de koplamp van de acteur vergeleken met het oog van een cycloop en zijn zowel Evchen als haar houten gansje blind. Minder aantrekkelijk is Van Gerreweys suggestie dat dit motief de blindheid symboliseert van personages die niet inzien dat hun streven naar verandering vergeefs is (Van Gerrewey 2017). Naar mijn mening gaat het hier namelijk net om de verblinding van personages die vastgeroest zijn in hun eigen mythevorming en net daardoor hun streven naar verandering ondermijnen. Zo houdt Konrad in de scène met het gansje</w:t>
      </w:r>
      <w:r w:rsidR="008909B2">
        <w:t>,</w:t>
      </w:r>
      <w:r>
        <w:t xml:space="preserve"> onder invloed van zijn ‘mythe’ (Jules Verne)</w:t>
      </w:r>
      <w:r w:rsidR="008909B2">
        <w:t>,</w:t>
      </w:r>
      <w:r>
        <w:t xml:space="preserve"> letterlijk de blindheid in stand en zal de progressieve Julius later in het verhaal niet toevallig een ‘goud gerande bril’ dragen (Driessen 2017b, 83).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DB7180"/>
    <w:rsid w:val="00017619"/>
    <w:rsid w:val="000267E4"/>
    <w:rsid w:val="00031C48"/>
    <w:rsid w:val="00033A7E"/>
    <w:rsid w:val="00033E38"/>
    <w:rsid w:val="00035868"/>
    <w:rsid w:val="00037524"/>
    <w:rsid w:val="000563E1"/>
    <w:rsid w:val="0006582B"/>
    <w:rsid w:val="0007512C"/>
    <w:rsid w:val="00083D1C"/>
    <w:rsid w:val="00091194"/>
    <w:rsid w:val="000919E6"/>
    <w:rsid w:val="000A432A"/>
    <w:rsid w:val="000B34CE"/>
    <w:rsid w:val="000B58D0"/>
    <w:rsid w:val="000D523E"/>
    <w:rsid w:val="000D6347"/>
    <w:rsid w:val="000E0864"/>
    <w:rsid w:val="000F2904"/>
    <w:rsid w:val="000F5D17"/>
    <w:rsid w:val="00101EE5"/>
    <w:rsid w:val="0011307B"/>
    <w:rsid w:val="00114309"/>
    <w:rsid w:val="00121F41"/>
    <w:rsid w:val="00125FC9"/>
    <w:rsid w:val="00126419"/>
    <w:rsid w:val="00130BDA"/>
    <w:rsid w:val="00132A35"/>
    <w:rsid w:val="00142408"/>
    <w:rsid w:val="00160677"/>
    <w:rsid w:val="00180C89"/>
    <w:rsid w:val="001876C0"/>
    <w:rsid w:val="00196CE1"/>
    <w:rsid w:val="00197EB2"/>
    <w:rsid w:val="001A03E3"/>
    <w:rsid w:val="001D2725"/>
    <w:rsid w:val="001E0099"/>
    <w:rsid w:val="001F2F72"/>
    <w:rsid w:val="00202FDB"/>
    <w:rsid w:val="00244A44"/>
    <w:rsid w:val="002478A4"/>
    <w:rsid w:val="00251232"/>
    <w:rsid w:val="00257FD5"/>
    <w:rsid w:val="00261608"/>
    <w:rsid w:val="002632AF"/>
    <w:rsid w:val="0026513B"/>
    <w:rsid w:val="002745F4"/>
    <w:rsid w:val="00284417"/>
    <w:rsid w:val="002A118D"/>
    <w:rsid w:val="002A6001"/>
    <w:rsid w:val="002A71C1"/>
    <w:rsid w:val="002B35FB"/>
    <w:rsid w:val="002C1656"/>
    <w:rsid w:val="002D36A9"/>
    <w:rsid w:val="002D61DB"/>
    <w:rsid w:val="002F0F16"/>
    <w:rsid w:val="00303938"/>
    <w:rsid w:val="00320BFD"/>
    <w:rsid w:val="00323BDB"/>
    <w:rsid w:val="00334510"/>
    <w:rsid w:val="0033572C"/>
    <w:rsid w:val="00344049"/>
    <w:rsid w:val="0034654D"/>
    <w:rsid w:val="0034662B"/>
    <w:rsid w:val="0034786B"/>
    <w:rsid w:val="00354468"/>
    <w:rsid w:val="00366F21"/>
    <w:rsid w:val="003716BD"/>
    <w:rsid w:val="0038291A"/>
    <w:rsid w:val="003830EF"/>
    <w:rsid w:val="00383857"/>
    <w:rsid w:val="00383F1E"/>
    <w:rsid w:val="00392689"/>
    <w:rsid w:val="003A1783"/>
    <w:rsid w:val="003A4E10"/>
    <w:rsid w:val="003C15FE"/>
    <w:rsid w:val="003D4BCE"/>
    <w:rsid w:val="003F3AD1"/>
    <w:rsid w:val="00401FB1"/>
    <w:rsid w:val="00413B59"/>
    <w:rsid w:val="004308A9"/>
    <w:rsid w:val="00432729"/>
    <w:rsid w:val="00441492"/>
    <w:rsid w:val="00445685"/>
    <w:rsid w:val="004457F5"/>
    <w:rsid w:val="00453261"/>
    <w:rsid w:val="00453A97"/>
    <w:rsid w:val="00462B4E"/>
    <w:rsid w:val="00463679"/>
    <w:rsid w:val="00466018"/>
    <w:rsid w:val="00470A69"/>
    <w:rsid w:val="00470E0E"/>
    <w:rsid w:val="00475234"/>
    <w:rsid w:val="0048343C"/>
    <w:rsid w:val="00497FA2"/>
    <w:rsid w:val="004A2AF4"/>
    <w:rsid w:val="004A2BE0"/>
    <w:rsid w:val="004B344E"/>
    <w:rsid w:val="004E2A04"/>
    <w:rsid w:val="004E4234"/>
    <w:rsid w:val="004E7869"/>
    <w:rsid w:val="004F2FB1"/>
    <w:rsid w:val="004F311F"/>
    <w:rsid w:val="004F487A"/>
    <w:rsid w:val="004F5514"/>
    <w:rsid w:val="004F5B09"/>
    <w:rsid w:val="004F5F92"/>
    <w:rsid w:val="0050085F"/>
    <w:rsid w:val="0050682E"/>
    <w:rsid w:val="00507C80"/>
    <w:rsid w:val="00507D3D"/>
    <w:rsid w:val="005142C0"/>
    <w:rsid w:val="005154E2"/>
    <w:rsid w:val="00524173"/>
    <w:rsid w:val="0053293B"/>
    <w:rsid w:val="00535BF5"/>
    <w:rsid w:val="00537F0B"/>
    <w:rsid w:val="00554111"/>
    <w:rsid w:val="00556193"/>
    <w:rsid w:val="00560A53"/>
    <w:rsid w:val="00565192"/>
    <w:rsid w:val="005A5926"/>
    <w:rsid w:val="005A69AF"/>
    <w:rsid w:val="005A6E3D"/>
    <w:rsid w:val="005D20EE"/>
    <w:rsid w:val="005D5041"/>
    <w:rsid w:val="00611C4E"/>
    <w:rsid w:val="00612985"/>
    <w:rsid w:val="00622B06"/>
    <w:rsid w:val="0062622A"/>
    <w:rsid w:val="00630F81"/>
    <w:rsid w:val="00633291"/>
    <w:rsid w:val="00641CCF"/>
    <w:rsid w:val="006616F8"/>
    <w:rsid w:val="00663454"/>
    <w:rsid w:val="0066373E"/>
    <w:rsid w:val="00672ACF"/>
    <w:rsid w:val="00674A46"/>
    <w:rsid w:val="0067719A"/>
    <w:rsid w:val="00692F00"/>
    <w:rsid w:val="006A1E0F"/>
    <w:rsid w:val="006A4E15"/>
    <w:rsid w:val="006A6CCF"/>
    <w:rsid w:val="006B0696"/>
    <w:rsid w:val="006C22D4"/>
    <w:rsid w:val="006D1B55"/>
    <w:rsid w:val="006D1C6F"/>
    <w:rsid w:val="006D1F82"/>
    <w:rsid w:val="006D2533"/>
    <w:rsid w:val="006D43C6"/>
    <w:rsid w:val="006E080C"/>
    <w:rsid w:val="006E3A9C"/>
    <w:rsid w:val="006E771E"/>
    <w:rsid w:val="006F0632"/>
    <w:rsid w:val="006F4298"/>
    <w:rsid w:val="006F75FF"/>
    <w:rsid w:val="00702C0A"/>
    <w:rsid w:val="007035D1"/>
    <w:rsid w:val="00716993"/>
    <w:rsid w:val="00720D80"/>
    <w:rsid w:val="00723A60"/>
    <w:rsid w:val="00751ECB"/>
    <w:rsid w:val="007531DD"/>
    <w:rsid w:val="0075395E"/>
    <w:rsid w:val="00757895"/>
    <w:rsid w:val="00761AE6"/>
    <w:rsid w:val="00762227"/>
    <w:rsid w:val="007636DD"/>
    <w:rsid w:val="00771240"/>
    <w:rsid w:val="00773A21"/>
    <w:rsid w:val="0077413C"/>
    <w:rsid w:val="00777230"/>
    <w:rsid w:val="00780915"/>
    <w:rsid w:val="007952B2"/>
    <w:rsid w:val="007A1D9F"/>
    <w:rsid w:val="007A1F66"/>
    <w:rsid w:val="007A7B30"/>
    <w:rsid w:val="007B02E1"/>
    <w:rsid w:val="007B3895"/>
    <w:rsid w:val="007C2FFC"/>
    <w:rsid w:val="007C42F8"/>
    <w:rsid w:val="007D44E8"/>
    <w:rsid w:val="007E7DD8"/>
    <w:rsid w:val="007F1A0E"/>
    <w:rsid w:val="007F68CC"/>
    <w:rsid w:val="007F6C6C"/>
    <w:rsid w:val="007F6EF0"/>
    <w:rsid w:val="00822702"/>
    <w:rsid w:val="008256B6"/>
    <w:rsid w:val="00825C92"/>
    <w:rsid w:val="00831FD1"/>
    <w:rsid w:val="00833501"/>
    <w:rsid w:val="00835843"/>
    <w:rsid w:val="00864C7C"/>
    <w:rsid w:val="0087699C"/>
    <w:rsid w:val="008909B2"/>
    <w:rsid w:val="00891A26"/>
    <w:rsid w:val="00895484"/>
    <w:rsid w:val="008A45E3"/>
    <w:rsid w:val="008A5A8B"/>
    <w:rsid w:val="008C2619"/>
    <w:rsid w:val="008D43BD"/>
    <w:rsid w:val="008D6767"/>
    <w:rsid w:val="008D7175"/>
    <w:rsid w:val="008E37C9"/>
    <w:rsid w:val="008E49A0"/>
    <w:rsid w:val="008E7302"/>
    <w:rsid w:val="008F3B5F"/>
    <w:rsid w:val="008F4B76"/>
    <w:rsid w:val="00906F65"/>
    <w:rsid w:val="00922DB8"/>
    <w:rsid w:val="00926961"/>
    <w:rsid w:val="00927964"/>
    <w:rsid w:val="009406E4"/>
    <w:rsid w:val="009466CA"/>
    <w:rsid w:val="00955DB2"/>
    <w:rsid w:val="0096659F"/>
    <w:rsid w:val="00970998"/>
    <w:rsid w:val="00973B75"/>
    <w:rsid w:val="009809AD"/>
    <w:rsid w:val="00983800"/>
    <w:rsid w:val="0099009D"/>
    <w:rsid w:val="00992497"/>
    <w:rsid w:val="009935DF"/>
    <w:rsid w:val="00995DAF"/>
    <w:rsid w:val="009A0DEC"/>
    <w:rsid w:val="009A0FF3"/>
    <w:rsid w:val="009B64ED"/>
    <w:rsid w:val="009B67E5"/>
    <w:rsid w:val="009B742B"/>
    <w:rsid w:val="009B7E74"/>
    <w:rsid w:val="009C7EBF"/>
    <w:rsid w:val="009D1E06"/>
    <w:rsid w:val="009D22E1"/>
    <w:rsid w:val="009E71BB"/>
    <w:rsid w:val="009F3A6C"/>
    <w:rsid w:val="00A13FE1"/>
    <w:rsid w:val="00A145B1"/>
    <w:rsid w:val="00A208B0"/>
    <w:rsid w:val="00A25D75"/>
    <w:rsid w:val="00A438A8"/>
    <w:rsid w:val="00A52EBF"/>
    <w:rsid w:val="00A56E39"/>
    <w:rsid w:val="00A75501"/>
    <w:rsid w:val="00A768A6"/>
    <w:rsid w:val="00A85B0C"/>
    <w:rsid w:val="00A85EB0"/>
    <w:rsid w:val="00A91AD4"/>
    <w:rsid w:val="00A95123"/>
    <w:rsid w:val="00AA0894"/>
    <w:rsid w:val="00AA6ACD"/>
    <w:rsid w:val="00AB3FC4"/>
    <w:rsid w:val="00AB4733"/>
    <w:rsid w:val="00AB529B"/>
    <w:rsid w:val="00AF488D"/>
    <w:rsid w:val="00AF7436"/>
    <w:rsid w:val="00B144D6"/>
    <w:rsid w:val="00B176DF"/>
    <w:rsid w:val="00B25D97"/>
    <w:rsid w:val="00B31708"/>
    <w:rsid w:val="00B422FA"/>
    <w:rsid w:val="00B550EA"/>
    <w:rsid w:val="00B62F7F"/>
    <w:rsid w:val="00B80999"/>
    <w:rsid w:val="00B82CF8"/>
    <w:rsid w:val="00B8338C"/>
    <w:rsid w:val="00B84263"/>
    <w:rsid w:val="00B954EA"/>
    <w:rsid w:val="00BA2B30"/>
    <w:rsid w:val="00BA64E8"/>
    <w:rsid w:val="00BB3D96"/>
    <w:rsid w:val="00BB53A8"/>
    <w:rsid w:val="00BB7C33"/>
    <w:rsid w:val="00BC7E53"/>
    <w:rsid w:val="00BD18F5"/>
    <w:rsid w:val="00BE0063"/>
    <w:rsid w:val="00BE0A8A"/>
    <w:rsid w:val="00BE54AC"/>
    <w:rsid w:val="00BF743D"/>
    <w:rsid w:val="00C00683"/>
    <w:rsid w:val="00C02960"/>
    <w:rsid w:val="00C04ED8"/>
    <w:rsid w:val="00C0681F"/>
    <w:rsid w:val="00C07AAE"/>
    <w:rsid w:val="00C107A3"/>
    <w:rsid w:val="00C20A60"/>
    <w:rsid w:val="00C34679"/>
    <w:rsid w:val="00C4151F"/>
    <w:rsid w:val="00C431D9"/>
    <w:rsid w:val="00C46BAB"/>
    <w:rsid w:val="00C534CE"/>
    <w:rsid w:val="00C53A0A"/>
    <w:rsid w:val="00C53B38"/>
    <w:rsid w:val="00C7776A"/>
    <w:rsid w:val="00C83D09"/>
    <w:rsid w:val="00C9061C"/>
    <w:rsid w:val="00CA3D34"/>
    <w:rsid w:val="00CA629D"/>
    <w:rsid w:val="00CC28BA"/>
    <w:rsid w:val="00CC6CB0"/>
    <w:rsid w:val="00CD1F1B"/>
    <w:rsid w:val="00CD744F"/>
    <w:rsid w:val="00CF027A"/>
    <w:rsid w:val="00CF196A"/>
    <w:rsid w:val="00CF6B56"/>
    <w:rsid w:val="00D0692F"/>
    <w:rsid w:val="00D21CF6"/>
    <w:rsid w:val="00D46830"/>
    <w:rsid w:val="00D631A4"/>
    <w:rsid w:val="00D65F8D"/>
    <w:rsid w:val="00D66B09"/>
    <w:rsid w:val="00D71E14"/>
    <w:rsid w:val="00D8474A"/>
    <w:rsid w:val="00D876EF"/>
    <w:rsid w:val="00D979EB"/>
    <w:rsid w:val="00DA64BD"/>
    <w:rsid w:val="00DA6536"/>
    <w:rsid w:val="00DA65B6"/>
    <w:rsid w:val="00DA688C"/>
    <w:rsid w:val="00DB56A5"/>
    <w:rsid w:val="00DB7180"/>
    <w:rsid w:val="00DB76CA"/>
    <w:rsid w:val="00DC1468"/>
    <w:rsid w:val="00DC567D"/>
    <w:rsid w:val="00E1390E"/>
    <w:rsid w:val="00E13E12"/>
    <w:rsid w:val="00E163F7"/>
    <w:rsid w:val="00E172DF"/>
    <w:rsid w:val="00E33D14"/>
    <w:rsid w:val="00E37F2C"/>
    <w:rsid w:val="00E43501"/>
    <w:rsid w:val="00E43952"/>
    <w:rsid w:val="00E54A67"/>
    <w:rsid w:val="00E56A3B"/>
    <w:rsid w:val="00E6362A"/>
    <w:rsid w:val="00E76FBD"/>
    <w:rsid w:val="00E82EA2"/>
    <w:rsid w:val="00E924DD"/>
    <w:rsid w:val="00E9400E"/>
    <w:rsid w:val="00EA1BE3"/>
    <w:rsid w:val="00EA2301"/>
    <w:rsid w:val="00EB6A8F"/>
    <w:rsid w:val="00EB7445"/>
    <w:rsid w:val="00EC4A6F"/>
    <w:rsid w:val="00EC6C1F"/>
    <w:rsid w:val="00EC749B"/>
    <w:rsid w:val="00EC76DC"/>
    <w:rsid w:val="00ED2747"/>
    <w:rsid w:val="00ED287B"/>
    <w:rsid w:val="00ED7483"/>
    <w:rsid w:val="00EE1890"/>
    <w:rsid w:val="00EE2A80"/>
    <w:rsid w:val="00EE7A9C"/>
    <w:rsid w:val="00EF3655"/>
    <w:rsid w:val="00F04A82"/>
    <w:rsid w:val="00F07D50"/>
    <w:rsid w:val="00F10012"/>
    <w:rsid w:val="00F230E2"/>
    <w:rsid w:val="00F2569D"/>
    <w:rsid w:val="00F276E4"/>
    <w:rsid w:val="00F3242E"/>
    <w:rsid w:val="00F76CC3"/>
    <w:rsid w:val="00F82C36"/>
    <w:rsid w:val="00F83464"/>
    <w:rsid w:val="00F84CBA"/>
    <w:rsid w:val="00F915D2"/>
    <w:rsid w:val="00F9499E"/>
    <w:rsid w:val="00F94FEA"/>
    <w:rsid w:val="00FC0FFB"/>
    <w:rsid w:val="00FE394D"/>
    <w:rsid w:val="00FE53EC"/>
    <w:rsid w:val="00FF13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7180"/>
  </w:style>
  <w:style w:type="paragraph" w:styleId="Kop1">
    <w:name w:val="heading 1"/>
    <w:basedOn w:val="Standaard"/>
    <w:next w:val="Standaard"/>
    <w:link w:val="Kop1Char"/>
    <w:uiPriority w:val="9"/>
    <w:qFormat/>
    <w:rsid w:val="00DB7180"/>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DB7180"/>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DB7180"/>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DB7180"/>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B7180"/>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B7180"/>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B7180"/>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B7180"/>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DB7180"/>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B718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DB7180"/>
    <w:rPr>
      <w:rFonts w:asciiTheme="majorHAnsi" w:eastAsiaTheme="majorEastAsia" w:hAnsiTheme="majorHAnsi" w:cstheme="majorBidi"/>
      <w:spacing w:val="5"/>
      <w:sz w:val="52"/>
      <w:szCs w:val="52"/>
    </w:rPr>
  </w:style>
  <w:style w:type="paragraph" w:styleId="Geenafstand">
    <w:name w:val="No Spacing"/>
    <w:basedOn w:val="Standaard"/>
    <w:uiPriority w:val="1"/>
    <w:qFormat/>
    <w:rsid w:val="00DB7180"/>
    <w:pPr>
      <w:spacing w:after="0" w:line="240" w:lineRule="auto"/>
    </w:pPr>
  </w:style>
  <w:style w:type="character" w:customStyle="1" w:styleId="Kop1Char">
    <w:name w:val="Kop 1 Char"/>
    <w:basedOn w:val="Standaardalinea-lettertype"/>
    <w:link w:val="Kop1"/>
    <w:uiPriority w:val="9"/>
    <w:rsid w:val="00DB7180"/>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DB718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DB7180"/>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DB7180"/>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DB7180"/>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DB718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DB718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DB718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DB7180"/>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DB7180"/>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DB7180"/>
    <w:rPr>
      <w:rFonts w:asciiTheme="majorHAnsi" w:eastAsiaTheme="majorEastAsia" w:hAnsiTheme="majorHAnsi" w:cstheme="majorBidi"/>
      <w:i/>
      <w:iCs/>
      <w:spacing w:val="13"/>
      <w:sz w:val="24"/>
      <w:szCs w:val="24"/>
    </w:rPr>
  </w:style>
  <w:style w:type="character" w:styleId="Zwaar">
    <w:name w:val="Strong"/>
    <w:uiPriority w:val="22"/>
    <w:qFormat/>
    <w:rsid w:val="00DB7180"/>
    <w:rPr>
      <w:b/>
      <w:bCs/>
    </w:rPr>
  </w:style>
  <w:style w:type="character" w:styleId="Nadruk">
    <w:name w:val="Emphasis"/>
    <w:uiPriority w:val="20"/>
    <w:qFormat/>
    <w:rsid w:val="00DB7180"/>
    <w:rPr>
      <w:b/>
      <w:bCs/>
      <w:i/>
      <w:iCs/>
      <w:spacing w:val="10"/>
      <w:bdr w:val="none" w:sz="0" w:space="0" w:color="auto"/>
      <w:shd w:val="clear" w:color="auto" w:fill="auto"/>
    </w:rPr>
  </w:style>
  <w:style w:type="paragraph" w:styleId="Lijstalinea">
    <w:name w:val="List Paragraph"/>
    <w:basedOn w:val="Standaard"/>
    <w:uiPriority w:val="34"/>
    <w:qFormat/>
    <w:rsid w:val="00DB7180"/>
    <w:pPr>
      <w:ind w:left="720"/>
      <w:contextualSpacing/>
    </w:pPr>
  </w:style>
  <w:style w:type="paragraph" w:styleId="Citaat">
    <w:name w:val="Quote"/>
    <w:basedOn w:val="Standaard"/>
    <w:next w:val="Standaard"/>
    <w:link w:val="CitaatChar"/>
    <w:uiPriority w:val="29"/>
    <w:qFormat/>
    <w:rsid w:val="00DB7180"/>
    <w:pPr>
      <w:spacing w:before="200" w:after="0"/>
      <w:ind w:left="360" w:right="360"/>
    </w:pPr>
    <w:rPr>
      <w:i/>
      <w:iCs/>
    </w:rPr>
  </w:style>
  <w:style w:type="character" w:customStyle="1" w:styleId="CitaatChar">
    <w:name w:val="Citaat Char"/>
    <w:basedOn w:val="Standaardalinea-lettertype"/>
    <w:link w:val="Citaat"/>
    <w:uiPriority w:val="29"/>
    <w:rsid w:val="00DB7180"/>
    <w:rPr>
      <w:i/>
      <w:iCs/>
    </w:rPr>
  </w:style>
  <w:style w:type="paragraph" w:styleId="Duidelijkcitaat">
    <w:name w:val="Intense Quote"/>
    <w:basedOn w:val="Standaard"/>
    <w:next w:val="Standaard"/>
    <w:link w:val="DuidelijkcitaatChar"/>
    <w:uiPriority w:val="30"/>
    <w:qFormat/>
    <w:rsid w:val="00DB7180"/>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DB7180"/>
    <w:rPr>
      <w:b/>
      <w:bCs/>
      <w:i/>
      <w:iCs/>
    </w:rPr>
  </w:style>
  <w:style w:type="character" w:styleId="Subtielebenadrukking">
    <w:name w:val="Subtle Emphasis"/>
    <w:uiPriority w:val="19"/>
    <w:qFormat/>
    <w:rsid w:val="00DB7180"/>
    <w:rPr>
      <w:i/>
      <w:iCs/>
    </w:rPr>
  </w:style>
  <w:style w:type="character" w:styleId="Intensievebenadrukking">
    <w:name w:val="Intense Emphasis"/>
    <w:uiPriority w:val="21"/>
    <w:qFormat/>
    <w:rsid w:val="00DB7180"/>
    <w:rPr>
      <w:b/>
      <w:bCs/>
    </w:rPr>
  </w:style>
  <w:style w:type="character" w:styleId="Subtieleverwijzing">
    <w:name w:val="Subtle Reference"/>
    <w:uiPriority w:val="31"/>
    <w:qFormat/>
    <w:rsid w:val="00DB7180"/>
    <w:rPr>
      <w:smallCaps/>
    </w:rPr>
  </w:style>
  <w:style w:type="character" w:styleId="Intensieveverwijzing">
    <w:name w:val="Intense Reference"/>
    <w:uiPriority w:val="32"/>
    <w:qFormat/>
    <w:rsid w:val="00DB7180"/>
    <w:rPr>
      <w:smallCaps/>
      <w:spacing w:val="5"/>
      <w:u w:val="single"/>
    </w:rPr>
  </w:style>
  <w:style w:type="character" w:styleId="Titelvanboek">
    <w:name w:val="Book Title"/>
    <w:uiPriority w:val="33"/>
    <w:qFormat/>
    <w:rsid w:val="00DB7180"/>
    <w:rPr>
      <w:i/>
      <w:iCs/>
      <w:smallCaps/>
      <w:spacing w:val="5"/>
    </w:rPr>
  </w:style>
  <w:style w:type="paragraph" w:styleId="Kopvaninhoudsopgave">
    <w:name w:val="TOC Heading"/>
    <w:basedOn w:val="Kop1"/>
    <w:next w:val="Standaard"/>
    <w:uiPriority w:val="39"/>
    <w:semiHidden/>
    <w:unhideWhenUsed/>
    <w:qFormat/>
    <w:rsid w:val="00DB7180"/>
    <w:pPr>
      <w:outlineLvl w:val="9"/>
    </w:pPr>
    <w:rPr>
      <w:lang w:bidi="en-US"/>
    </w:rPr>
  </w:style>
  <w:style w:type="paragraph" w:styleId="Voetnoottekst">
    <w:name w:val="footnote text"/>
    <w:basedOn w:val="Standaard"/>
    <w:link w:val="VoetnoottekstChar"/>
    <w:uiPriority w:val="99"/>
    <w:semiHidden/>
    <w:unhideWhenUsed/>
    <w:rsid w:val="00DB56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56A5"/>
    <w:rPr>
      <w:sz w:val="20"/>
      <w:szCs w:val="20"/>
    </w:rPr>
  </w:style>
  <w:style w:type="character" w:styleId="Voetnootmarkering">
    <w:name w:val="footnote reference"/>
    <w:basedOn w:val="Standaardalinea-lettertype"/>
    <w:uiPriority w:val="99"/>
    <w:semiHidden/>
    <w:unhideWhenUsed/>
    <w:rsid w:val="00DB56A5"/>
    <w:rPr>
      <w:vertAlign w:val="superscript"/>
    </w:rPr>
  </w:style>
  <w:style w:type="paragraph" w:styleId="Eindnoottekst">
    <w:name w:val="endnote text"/>
    <w:basedOn w:val="Standaard"/>
    <w:link w:val="EindnoottekstChar"/>
    <w:uiPriority w:val="99"/>
    <w:semiHidden/>
    <w:unhideWhenUsed/>
    <w:rsid w:val="00702C0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02C0A"/>
    <w:rPr>
      <w:sz w:val="20"/>
      <w:szCs w:val="20"/>
    </w:rPr>
  </w:style>
  <w:style w:type="character" w:styleId="Eindnootmarkering">
    <w:name w:val="endnote reference"/>
    <w:basedOn w:val="Standaardalinea-lettertype"/>
    <w:uiPriority w:val="99"/>
    <w:semiHidden/>
    <w:unhideWhenUsed/>
    <w:rsid w:val="00702C0A"/>
    <w:rPr>
      <w:vertAlign w:val="superscript"/>
    </w:rPr>
  </w:style>
  <w:style w:type="paragraph" w:styleId="Koptekst">
    <w:name w:val="header"/>
    <w:basedOn w:val="Standaard"/>
    <w:link w:val="KoptekstChar"/>
    <w:uiPriority w:val="99"/>
    <w:unhideWhenUsed/>
    <w:rsid w:val="003926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2689"/>
  </w:style>
  <w:style w:type="paragraph" w:styleId="Voettekst">
    <w:name w:val="footer"/>
    <w:basedOn w:val="Standaard"/>
    <w:link w:val="VoettekstChar"/>
    <w:uiPriority w:val="99"/>
    <w:unhideWhenUsed/>
    <w:rsid w:val="003926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2689"/>
  </w:style>
  <w:style w:type="character" w:styleId="Hyperlink">
    <w:name w:val="Hyperlink"/>
    <w:basedOn w:val="Standaardalinea-lettertype"/>
    <w:uiPriority w:val="99"/>
    <w:unhideWhenUsed/>
    <w:rsid w:val="00641CCF"/>
    <w:rPr>
      <w:color w:val="0000FF" w:themeColor="hyperlink"/>
      <w:u w:val="single"/>
    </w:rPr>
  </w:style>
  <w:style w:type="paragraph" w:styleId="Ballontekst">
    <w:name w:val="Balloon Text"/>
    <w:basedOn w:val="Standaard"/>
    <w:link w:val="BallontekstChar"/>
    <w:uiPriority w:val="99"/>
    <w:semiHidden/>
    <w:unhideWhenUsed/>
    <w:rsid w:val="00753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1DD"/>
    <w:rPr>
      <w:rFonts w:ascii="Tahoma" w:hAnsi="Tahoma" w:cs="Tahoma"/>
      <w:sz w:val="16"/>
      <w:szCs w:val="16"/>
    </w:rPr>
  </w:style>
  <w:style w:type="paragraph" w:styleId="Inhopg1">
    <w:name w:val="toc 1"/>
    <w:basedOn w:val="Standaard"/>
    <w:next w:val="Standaard"/>
    <w:autoRedefine/>
    <w:uiPriority w:val="39"/>
    <w:unhideWhenUsed/>
    <w:rsid w:val="00B82CF8"/>
    <w:pPr>
      <w:spacing w:after="100"/>
    </w:pPr>
  </w:style>
  <w:style w:type="paragraph" w:styleId="Inhopg2">
    <w:name w:val="toc 2"/>
    <w:basedOn w:val="Standaard"/>
    <w:next w:val="Standaard"/>
    <w:autoRedefine/>
    <w:uiPriority w:val="39"/>
    <w:unhideWhenUsed/>
    <w:rsid w:val="00B82CF8"/>
    <w:pPr>
      <w:spacing w:after="100"/>
      <w:ind w:left="220"/>
    </w:pPr>
  </w:style>
  <w:style w:type="paragraph" w:styleId="Inhopg3">
    <w:name w:val="toc 3"/>
    <w:basedOn w:val="Standaard"/>
    <w:next w:val="Standaard"/>
    <w:autoRedefine/>
    <w:uiPriority w:val="39"/>
    <w:unhideWhenUsed/>
    <w:rsid w:val="00B82CF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7180"/>
  </w:style>
  <w:style w:type="paragraph" w:styleId="Kop1">
    <w:name w:val="heading 1"/>
    <w:basedOn w:val="Standaard"/>
    <w:next w:val="Standaard"/>
    <w:link w:val="Kop1Char"/>
    <w:uiPriority w:val="9"/>
    <w:qFormat/>
    <w:rsid w:val="00DB7180"/>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DB7180"/>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DB7180"/>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DB7180"/>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B7180"/>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B7180"/>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B7180"/>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B7180"/>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DB7180"/>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B718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DB7180"/>
    <w:rPr>
      <w:rFonts w:asciiTheme="majorHAnsi" w:eastAsiaTheme="majorEastAsia" w:hAnsiTheme="majorHAnsi" w:cstheme="majorBidi"/>
      <w:spacing w:val="5"/>
      <w:sz w:val="52"/>
      <w:szCs w:val="52"/>
    </w:rPr>
  </w:style>
  <w:style w:type="paragraph" w:styleId="Geenafstand">
    <w:name w:val="No Spacing"/>
    <w:basedOn w:val="Standaard"/>
    <w:uiPriority w:val="1"/>
    <w:qFormat/>
    <w:rsid w:val="00DB7180"/>
    <w:pPr>
      <w:spacing w:after="0" w:line="240" w:lineRule="auto"/>
    </w:pPr>
  </w:style>
  <w:style w:type="character" w:customStyle="1" w:styleId="Kop1Char">
    <w:name w:val="Kop 1 Char"/>
    <w:basedOn w:val="Standaardalinea-lettertype"/>
    <w:link w:val="Kop1"/>
    <w:uiPriority w:val="9"/>
    <w:rsid w:val="00DB7180"/>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DB718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DB7180"/>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DB7180"/>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DB7180"/>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DB718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DB718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DB718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DB7180"/>
    <w:rPr>
      <w:rFonts w:asciiTheme="majorHAnsi" w:eastAsiaTheme="majorEastAsia" w:hAnsiTheme="majorHAnsi" w:cstheme="majorBidi"/>
      <w:i/>
      <w:iCs/>
      <w:spacing w:val="5"/>
      <w:sz w:val="20"/>
      <w:szCs w:val="20"/>
    </w:rPr>
  </w:style>
  <w:style w:type="paragraph" w:styleId="Ondertitel">
    <w:name w:val="Subtitle"/>
    <w:basedOn w:val="Standaard"/>
    <w:next w:val="Standaard"/>
    <w:link w:val="OndertitelChar"/>
    <w:uiPriority w:val="11"/>
    <w:qFormat/>
    <w:rsid w:val="00DB7180"/>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DB7180"/>
    <w:rPr>
      <w:rFonts w:asciiTheme="majorHAnsi" w:eastAsiaTheme="majorEastAsia" w:hAnsiTheme="majorHAnsi" w:cstheme="majorBidi"/>
      <w:i/>
      <w:iCs/>
      <w:spacing w:val="13"/>
      <w:sz w:val="24"/>
      <w:szCs w:val="24"/>
    </w:rPr>
  </w:style>
  <w:style w:type="character" w:styleId="Zwaar">
    <w:name w:val="Strong"/>
    <w:uiPriority w:val="22"/>
    <w:qFormat/>
    <w:rsid w:val="00DB7180"/>
    <w:rPr>
      <w:b/>
      <w:bCs/>
    </w:rPr>
  </w:style>
  <w:style w:type="character" w:styleId="Nadruk">
    <w:name w:val="Emphasis"/>
    <w:uiPriority w:val="20"/>
    <w:qFormat/>
    <w:rsid w:val="00DB7180"/>
    <w:rPr>
      <w:b/>
      <w:bCs/>
      <w:i/>
      <w:iCs/>
      <w:spacing w:val="10"/>
      <w:bdr w:val="none" w:sz="0" w:space="0" w:color="auto"/>
      <w:shd w:val="clear" w:color="auto" w:fill="auto"/>
    </w:rPr>
  </w:style>
  <w:style w:type="paragraph" w:styleId="Lijstalinea">
    <w:name w:val="List Paragraph"/>
    <w:basedOn w:val="Standaard"/>
    <w:uiPriority w:val="34"/>
    <w:qFormat/>
    <w:rsid w:val="00DB7180"/>
    <w:pPr>
      <w:ind w:left="720"/>
      <w:contextualSpacing/>
    </w:pPr>
  </w:style>
  <w:style w:type="paragraph" w:styleId="Citaat">
    <w:name w:val="Quote"/>
    <w:basedOn w:val="Standaard"/>
    <w:next w:val="Standaard"/>
    <w:link w:val="CitaatChar"/>
    <w:uiPriority w:val="29"/>
    <w:qFormat/>
    <w:rsid w:val="00DB7180"/>
    <w:pPr>
      <w:spacing w:before="200" w:after="0"/>
      <w:ind w:left="360" w:right="360"/>
    </w:pPr>
    <w:rPr>
      <w:i/>
      <w:iCs/>
    </w:rPr>
  </w:style>
  <w:style w:type="character" w:customStyle="1" w:styleId="CitaatChar">
    <w:name w:val="Citaat Char"/>
    <w:basedOn w:val="Standaardalinea-lettertype"/>
    <w:link w:val="Citaat"/>
    <w:uiPriority w:val="29"/>
    <w:rsid w:val="00DB7180"/>
    <w:rPr>
      <w:i/>
      <w:iCs/>
    </w:rPr>
  </w:style>
  <w:style w:type="paragraph" w:styleId="Duidelijkcitaat">
    <w:name w:val="Intense Quote"/>
    <w:basedOn w:val="Standaard"/>
    <w:next w:val="Standaard"/>
    <w:link w:val="DuidelijkcitaatChar"/>
    <w:uiPriority w:val="30"/>
    <w:qFormat/>
    <w:rsid w:val="00DB7180"/>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DB7180"/>
    <w:rPr>
      <w:b/>
      <w:bCs/>
      <w:i/>
      <w:iCs/>
    </w:rPr>
  </w:style>
  <w:style w:type="character" w:styleId="Subtielebenadrukking">
    <w:name w:val="Subtle Emphasis"/>
    <w:uiPriority w:val="19"/>
    <w:qFormat/>
    <w:rsid w:val="00DB7180"/>
    <w:rPr>
      <w:i/>
      <w:iCs/>
    </w:rPr>
  </w:style>
  <w:style w:type="character" w:styleId="Intensievebenadrukking">
    <w:name w:val="Intense Emphasis"/>
    <w:uiPriority w:val="21"/>
    <w:qFormat/>
    <w:rsid w:val="00DB7180"/>
    <w:rPr>
      <w:b/>
      <w:bCs/>
    </w:rPr>
  </w:style>
  <w:style w:type="character" w:styleId="Subtieleverwijzing">
    <w:name w:val="Subtle Reference"/>
    <w:uiPriority w:val="31"/>
    <w:qFormat/>
    <w:rsid w:val="00DB7180"/>
    <w:rPr>
      <w:smallCaps/>
    </w:rPr>
  </w:style>
  <w:style w:type="character" w:styleId="Intensieveverwijzing">
    <w:name w:val="Intense Reference"/>
    <w:uiPriority w:val="32"/>
    <w:qFormat/>
    <w:rsid w:val="00DB7180"/>
    <w:rPr>
      <w:smallCaps/>
      <w:spacing w:val="5"/>
      <w:u w:val="single"/>
    </w:rPr>
  </w:style>
  <w:style w:type="character" w:styleId="Titelvanboek">
    <w:name w:val="Book Title"/>
    <w:uiPriority w:val="33"/>
    <w:qFormat/>
    <w:rsid w:val="00DB7180"/>
    <w:rPr>
      <w:i/>
      <w:iCs/>
      <w:smallCaps/>
      <w:spacing w:val="5"/>
    </w:rPr>
  </w:style>
  <w:style w:type="paragraph" w:styleId="Kopvaninhoudsopgave">
    <w:name w:val="TOC Heading"/>
    <w:basedOn w:val="Kop1"/>
    <w:next w:val="Standaard"/>
    <w:uiPriority w:val="39"/>
    <w:semiHidden/>
    <w:unhideWhenUsed/>
    <w:qFormat/>
    <w:rsid w:val="00DB7180"/>
    <w:pPr>
      <w:outlineLvl w:val="9"/>
    </w:pPr>
    <w:rPr>
      <w:lang w:bidi="en-US"/>
    </w:rPr>
  </w:style>
  <w:style w:type="paragraph" w:styleId="Voetnoottekst">
    <w:name w:val="footnote text"/>
    <w:basedOn w:val="Standaard"/>
    <w:link w:val="VoetnoottekstChar"/>
    <w:uiPriority w:val="99"/>
    <w:semiHidden/>
    <w:unhideWhenUsed/>
    <w:rsid w:val="00DB56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56A5"/>
    <w:rPr>
      <w:sz w:val="20"/>
      <w:szCs w:val="20"/>
    </w:rPr>
  </w:style>
  <w:style w:type="character" w:styleId="Voetnootmarkering">
    <w:name w:val="footnote reference"/>
    <w:basedOn w:val="Standaardalinea-lettertype"/>
    <w:uiPriority w:val="99"/>
    <w:semiHidden/>
    <w:unhideWhenUsed/>
    <w:rsid w:val="00DB56A5"/>
    <w:rPr>
      <w:vertAlign w:val="superscript"/>
    </w:rPr>
  </w:style>
  <w:style w:type="paragraph" w:styleId="Eindnoottekst">
    <w:name w:val="endnote text"/>
    <w:basedOn w:val="Standaard"/>
    <w:link w:val="EindnoottekstChar"/>
    <w:uiPriority w:val="99"/>
    <w:semiHidden/>
    <w:unhideWhenUsed/>
    <w:rsid w:val="00702C0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02C0A"/>
    <w:rPr>
      <w:sz w:val="20"/>
      <w:szCs w:val="20"/>
    </w:rPr>
  </w:style>
  <w:style w:type="character" w:styleId="Eindnootmarkering">
    <w:name w:val="endnote reference"/>
    <w:basedOn w:val="Standaardalinea-lettertype"/>
    <w:uiPriority w:val="99"/>
    <w:semiHidden/>
    <w:unhideWhenUsed/>
    <w:rsid w:val="00702C0A"/>
    <w:rPr>
      <w:vertAlign w:val="superscript"/>
    </w:rPr>
  </w:style>
  <w:style w:type="paragraph" w:styleId="Koptekst">
    <w:name w:val="header"/>
    <w:basedOn w:val="Standaard"/>
    <w:link w:val="KoptekstChar"/>
    <w:uiPriority w:val="99"/>
    <w:unhideWhenUsed/>
    <w:rsid w:val="003926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2689"/>
  </w:style>
  <w:style w:type="paragraph" w:styleId="Voettekst">
    <w:name w:val="footer"/>
    <w:basedOn w:val="Standaard"/>
    <w:link w:val="VoettekstChar"/>
    <w:uiPriority w:val="99"/>
    <w:unhideWhenUsed/>
    <w:rsid w:val="003926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2689"/>
  </w:style>
  <w:style w:type="character" w:styleId="Hyperlink">
    <w:name w:val="Hyperlink"/>
    <w:basedOn w:val="Standaardalinea-lettertype"/>
    <w:uiPriority w:val="99"/>
    <w:unhideWhenUsed/>
    <w:rsid w:val="00641CCF"/>
    <w:rPr>
      <w:color w:val="0000FF" w:themeColor="hyperlink"/>
      <w:u w:val="single"/>
    </w:rPr>
  </w:style>
  <w:style w:type="paragraph" w:styleId="Ballontekst">
    <w:name w:val="Balloon Text"/>
    <w:basedOn w:val="Standaard"/>
    <w:link w:val="BallontekstChar"/>
    <w:uiPriority w:val="99"/>
    <w:semiHidden/>
    <w:unhideWhenUsed/>
    <w:rsid w:val="00753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1DD"/>
    <w:rPr>
      <w:rFonts w:ascii="Tahoma" w:hAnsi="Tahoma" w:cs="Tahoma"/>
      <w:sz w:val="16"/>
      <w:szCs w:val="16"/>
    </w:rPr>
  </w:style>
  <w:style w:type="paragraph" w:styleId="Inhopg1">
    <w:name w:val="toc 1"/>
    <w:basedOn w:val="Standaard"/>
    <w:next w:val="Standaard"/>
    <w:autoRedefine/>
    <w:uiPriority w:val="39"/>
    <w:unhideWhenUsed/>
    <w:rsid w:val="00B82CF8"/>
    <w:pPr>
      <w:spacing w:after="100"/>
    </w:pPr>
  </w:style>
  <w:style w:type="paragraph" w:styleId="Inhopg2">
    <w:name w:val="toc 2"/>
    <w:basedOn w:val="Standaard"/>
    <w:next w:val="Standaard"/>
    <w:autoRedefine/>
    <w:uiPriority w:val="39"/>
    <w:unhideWhenUsed/>
    <w:rsid w:val="00B82CF8"/>
    <w:pPr>
      <w:spacing w:after="100"/>
      <w:ind w:left="220"/>
    </w:pPr>
  </w:style>
  <w:style w:type="paragraph" w:styleId="Inhopg3">
    <w:name w:val="toc 3"/>
    <w:basedOn w:val="Standaard"/>
    <w:next w:val="Standaard"/>
    <w:autoRedefine/>
    <w:uiPriority w:val="39"/>
    <w:unhideWhenUsed/>
    <w:rsid w:val="00B82CF8"/>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artinmichaeldriessen.com/cv/"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B046-A334-4D3B-A258-2CF17824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6340</Words>
  <Characters>34876</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Aragorn</dc:creator>
  <cp:lastModifiedBy>Martin</cp:lastModifiedBy>
  <cp:revision>2</cp:revision>
  <dcterms:created xsi:type="dcterms:W3CDTF">2017-06-17T17:05:00Z</dcterms:created>
  <dcterms:modified xsi:type="dcterms:W3CDTF">2017-06-17T17:05:00Z</dcterms:modified>
</cp:coreProperties>
</file>