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4A8" w:rsidRDefault="0001043B">
      <w:pPr>
        <w:rPr>
          <w:b/>
          <w:sz w:val="32"/>
          <w:szCs w:val="32"/>
        </w:rPr>
      </w:pPr>
      <w:r w:rsidRPr="0001043B">
        <w:rPr>
          <w:b/>
          <w:sz w:val="32"/>
          <w:szCs w:val="32"/>
        </w:rPr>
        <w:t>GOTT UND SEINE HAUSHÄLTERIN</w:t>
      </w:r>
    </w:p>
    <w:p w:rsidR="00095738" w:rsidRDefault="00095738">
      <w:pPr>
        <w:rPr>
          <w:b/>
          <w:sz w:val="32"/>
          <w:szCs w:val="32"/>
        </w:rPr>
      </w:pPr>
    </w:p>
    <w:p w:rsidR="001C560D" w:rsidRDefault="0001043B">
      <w:pPr>
        <w:rPr>
          <w:sz w:val="28"/>
          <w:szCs w:val="28"/>
          <w:lang w:val="de-DE"/>
        </w:rPr>
      </w:pPr>
      <w:proofErr w:type="spellStart"/>
      <w:r w:rsidRPr="0001043B">
        <w:rPr>
          <w:i/>
          <w:sz w:val="28"/>
          <w:szCs w:val="28"/>
          <w:lang w:val="de-DE"/>
        </w:rPr>
        <w:t>Vader</w:t>
      </w:r>
      <w:proofErr w:type="spellEnd"/>
      <w:r w:rsidRPr="0001043B">
        <w:rPr>
          <w:i/>
          <w:sz w:val="28"/>
          <w:szCs w:val="28"/>
          <w:lang w:val="de-DE"/>
        </w:rPr>
        <w:t xml:space="preserve"> van </w:t>
      </w:r>
      <w:proofErr w:type="spellStart"/>
      <w:r w:rsidRPr="0001043B">
        <w:rPr>
          <w:i/>
          <w:sz w:val="28"/>
          <w:szCs w:val="28"/>
          <w:lang w:val="de-DE"/>
        </w:rPr>
        <w:t>God</w:t>
      </w:r>
      <w:proofErr w:type="spellEnd"/>
      <w:r w:rsidRPr="0001043B">
        <w:rPr>
          <w:i/>
          <w:sz w:val="28"/>
          <w:szCs w:val="28"/>
          <w:lang w:val="de-DE"/>
        </w:rPr>
        <w:t xml:space="preserve"> </w:t>
      </w:r>
      <w:r w:rsidRPr="0001043B">
        <w:rPr>
          <w:sz w:val="28"/>
          <w:szCs w:val="28"/>
          <w:lang w:val="de-DE"/>
        </w:rPr>
        <w:t>ist ein skur</w:t>
      </w:r>
      <w:r w:rsidR="007E2087">
        <w:rPr>
          <w:sz w:val="28"/>
          <w:szCs w:val="28"/>
          <w:lang w:val="de-DE"/>
        </w:rPr>
        <w:t>r</w:t>
      </w:r>
      <w:r w:rsidRPr="0001043B">
        <w:rPr>
          <w:sz w:val="28"/>
          <w:szCs w:val="28"/>
          <w:lang w:val="de-DE"/>
        </w:rPr>
        <w:t xml:space="preserve">iler Roman. Martin Michael </w:t>
      </w:r>
      <w:proofErr w:type="spellStart"/>
      <w:r w:rsidRPr="0001043B">
        <w:rPr>
          <w:sz w:val="28"/>
          <w:szCs w:val="28"/>
          <w:lang w:val="de-DE"/>
        </w:rPr>
        <w:t>Driessen</w:t>
      </w:r>
      <w:proofErr w:type="spellEnd"/>
      <w:r w:rsidRPr="0001043B">
        <w:rPr>
          <w:sz w:val="28"/>
          <w:szCs w:val="28"/>
          <w:lang w:val="de-DE"/>
        </w:rPr>
        <w:t>, in 1999 für den AKO-Literaturpreis nominiert</w:t>
      </w:r>
      <w:r>
        <w:rPr>
          <w:sz w:val="28"/>
          <w:szCs w:val="28"/>
          <w:lang w:val="de-DE"/>
        </w:rPr>
        <w:t xml:space="preserve"> mit seinem Erstling </w:t>
      </w:r>
      <w:proofErr w:type="spellStart"/>
      <w:r>
        <w:rPr>
          <w:i/>
          <w:sz w:val="28"/>
          <w:szCs w:val="28"/>
          <w:lang w:val="de-DE"/>
        </w:rPr>
        <w:t>Gars</w:t>
      </w:r>
      <w:proofErr w:type="spellEnd"/>
      <w:r>
        <w:rPr>
          <w:i/>
          <w:sz w:val="28"/>
          <w:szCs w:val="28"/>
          <w:lang w:val="de-DE"/>
        </w:rPr>
        <w:t xml:space="preserve">, </w:t>
      </w:r>
      <w:r>
        <w:rPr>
          <w:sz w:val="28"/>
          <w:szCs w:val="28"/>
          <w:lang w:val="de-DE"/>
        </w:rPr>
        <w:t xml:space="preserve">erzählt in seinem zweiten Roman die Geschichte Gottes und dessen Kampf mit seiner Schöpfung und mit seiner Einsamkeit. In erster Instanz glaubt man, es mit einer Bibelparodie zu tun zu haben, erzählt aus der Perspektive Gottes. Aber dafür </w:t>
      </w:r>
      <w:r w:rsidR="001C560D">
        <w:rPr>
          <w:sz w:val="28"/>
          <w:szCs w:val="28"/>
          <w:lang w:val="de-DE"/>
        </w:rPr>
        <w:t xml:space="preserve">nimmt </w:t>
      </w:r>
      <w:r>
        <w:rPr>
          <w:sz w:val="28"/>
          <w:szCs w:val="28"/>
          <w:lang w:val="de-DE"/>
        </w:rPr>
        <w:t xml:space="preserve">der Erzähler Gott </w:t>
      </w:r>
      <w:r w:rsidR="001C560D">
        <w:rPr>
          <w:sz w:val="28"/>
          <w:szCs w:val="28"/>
          <w:lang w:val="de-DE"/>
        </w:rPr>
        <w:t>mit</w:t>
      </w:r>
      <w:r>
        <w:rPr>
          <w:sz w:val="28"/>
          <w:szCs w:val="28"/>
          <w:lang w:val="de-DE"/>
        </w:rPr>
        <w:t xml:space="preserve"> seine</w:t>
      </w:r>
      <w:r w:rsidR="001C560D">
        <w:rPr>
          <w:sz w:val="28"/>
          <w:szCs w:val="28"/>
          <w:lang w:val="de-DE"/>
        </w:rPr>
        <w:t>r</w:t>
      </w:r>
      <w:r>
        <w:rPr>
          <w:sz w:val="28"/>
          <w:szCs w:val="28"/>
          <w:lang w:val="de-DE"/>
        </w:rPr>
        <w:t xml:space="preserve"> himmlischen</w:t>
      </w:r>
      <w:r w:rsidR="001C560D">
        <w:rPr>
          <w:sz w:val="28"/>
          <w:szCs w:val="28"/>
          <w:lang w:val="de-DE"/>
        </w:rPr>
        <w:t xml:space="preserve"> Mühsal </w:t>
      </w:r>
      <w:r w:rsidR="00095738">
        <w:rPr>
          <w:sz w:val="28"/>
          <w:szCs w:val="28"/>
          <w:lang w:val="de-DE"/>
        </w:rPr>
        <w:t xml:space="preserve">dann </w:t>
      </w:r>
      <w:r w:rsidR="001C560D">
        <w:rPr>
          <w:sz w:val="28"/>
          <w:szCs w:val="28"/>
          <w:lang w:val="de-DE"/>
        </w:rPr>
        <w:t>doch zu ernst.</w:t>
      </w:r>
    </w:p>
    <w:p w:rsidR="00F21566" w:rsidRDefault="001C560D">
      <w:pPr>
        <w:rPr>
          <w:sz w:val="28"/>
          <w:szCs w:val="28"/>
          <w:lang w:val="de-DE"/>
        </w:rPr>
      </w:pPr>
      <w:r>
        <w:rPr>
          <w:sz w:val="28"/>
          <w:szCs w:val="28"/>
          <w:lang w:val="de-DE"/>
        </w:rPr>
        <w:t>„Sie wollen einfach nicht – Kelten, Juden, Etrusker, Azteken, was habe ich nichts alles versucht, und alles umsonst,“ sagt Gott auf Seite 14. „Offen</w:t>
      </w:r>
      <w:r w:rsidR="00095738">
        <w:rPr>
          <w:sz w:val="28"/>
          <w:szCs w:val="28"/>
          <w:lang w:val="de-DE"/>
        </w:rPr>
        <w:t xml:space="preserve">bar </w:t>
      </w:r>
      <w:r>
        <w:rPr>
          <w:sz w:val="28"/>
          <w:szCs w:val="28"/>
          <w:lang w:val="de-DE"/>
        </w:rPr>
        <w:t xml:space="preserve">glaubt kein Mensch in einen Gott, </w:t>
      </w:r>
      <w:r w:rsidR="0029540B">
        <w:rPr>
          <w:sz w:val="28"/>
          <w:szCs w:val="28"/>
          <w:lang w:val="de-DE"/>
        </w:rPr>
        <w:t xml:space="preserve">der sein Ebenbild ist. </w:t>
      </w:r>
      <w:proofErr w:type="spellStart"/>
      <w:r w:rsidR="0029540B">
        <w:rPr>
          <w:sz w:val="28"/>
          <w:szCs w:val="28"/>
          <w:lang w:val="de-DE"/>
        </w:rPr>
        <w:t>Bartje</w:t>
      </w:r>
      <w:proofErr w:type="spellEnd"/>
      <w:r w:rsidR="0029540B">
        <w:rPr>
          <w:sz w:val="28"/>
          <w:szCs w:val="28"/>
          <w:lang w:val="de-DE"/>
        </w:rPr>
        <w:t>, manchmal fühle ich mich sehr einsam.“</w:t>
      </w:r>
      <w:r w:rsidR="00FB24FE">
        <w:rPr>
          <w:sz w:val="28"/>
          <w:szCs w:val="28"/>
          <w:lang w:val="de-DE"/>
        </w:rPr>
        <w:t xml:space="preserve"> </w:t>
      </w:r>
      <w:proofErr w:type="spellStart"/>
      <w:r w:rsidR="00FB24FE">
        <w:rPr>
          <w:sz w:val="28"/>
          <w:szCs w:val="28"/>
          <w:lang w:val="de-DE"/>
        </w:rPr>
        <w:t>Bartje</w:t>
      </w:r>
      <w:proofErr w:type="spellEnd"/>
      <w:r w:rsidR="00FB24FE">
        <w:rPr>
          <w:sz w:val="28"/>
          <w:szCs w:val="28"/>
          <w:lang w:val="de-DE"/>
        </w:rPr>
        <w:t xml:space="preserve"> ist Gottes Haushälterin im Himmel. Sie – „das Einzige, wovon Gott sich nicht erinnern konnte, es jemals erschaffen zu haben“- hält Gott auf Trab, </w:t>
      </w:r>
      <w:r w:rsidR="00F21566">
        <w:rPr>
          <w:sz w:val="28"/>
          <w:szCs w:val="28"/>
          <w:lang w:val="de-DE"/>
        </w:rPr>
        <w:t xml:space="preserve">reinigt das Haus, massiert Gottes Zehen und kocht für ihn. Als Dank für ihre guten Sorgen erschafft Gott eine neue, hochmoderne Küche für sie. </w:t>
      </w:r>
    </w:p>
    <w:p w:rsidR="00FD75E0" w:rsidRDefault="00F21566">
      <w:pPr>
        <w:rPr>
          <w:sz w:val="28"/>
          <w:szCs w:val="28"/>
          <w:lang w:val="de-DE"/>
        </w:rPr>
      </w:pPr>
      <w:r>
        <w:rPr>
          <w:sz w:val="28"/>
          <w:szCs w:val="28"/>
          <w:lang w:val="de-DE"/>
        </w:rPr>
        <w:t xml:space="preserve">Die Kombination von </w:t>
      </w:r>
      <w:r w:rsidR="00BD0374">
        <w:rPr>
          <w:sz w:val="28"/>
          <w:szCs w:val="28"/>
          <w:lang w:val="de-DE"/>
        </w:rPr>
        <w:t>biblischer Sprache, barocke</w:t>
      </w:r>
      <w:r w:rsidR="00316923">
        <w:rPr>
          <w:sz w:val="28"/>
          <w:szCs w:val="28"/>
          <w:lang w:val="de-DE"/>
        </w:rPr>
        <w:t>n Bildern und ein</w:t>
      </w:r>
      <w:r w:rsidR="0041536E">
        <w:rPr>
          <w:sz w:val="28"/>
          <w:szCs w:val="28"/>
          <w:lang w:val="de-DE"/>
        </w:rPr>
        <w:t>em Überfluss  von guten und schlechten Witzen („</w:t>
      </w:r>
      <w:proofErr w:type="spellStart"/>
      <w:r w:rsidR="0041536E">
        <w:rPr>
          <w:sz w:val="28"/>
          <w:szCs w:val="28"/>
          <w:lang w:val="de-DE"/>
        </w:rPr>
        <w:t>Bartje</w:t>
      </w:r>
      <w:proofErr w:type="spellEnd"/>
      <w:r w:rsidR="0041536E">
        <w:rPr>
          <w:sz w:val="28"/>
          <w:szCs w:val="28"/>
          <w:lang w:val="de-DE"/>
        </w:rPr>
        <w:t xml:space="preserve"> erschien und kommandierte Gott zu Tisch, denn </w:t>
      </w:r>
      <w:r w:rsidR="00F867EE">
        <w:rPr>
          <w:sz w:val="28"/>
          <w:szCs w:val="28"/>
          <w:lang w:val="de-DE"/>
        </w:rPr>
        <w:t xml:space="preserve">ein </w:t>
      </w:r>
      <w:r w:rsidR="00A211E5">
        <w:rPr>
          <w:sz w:val="28"/>
          <w:szCs w:val="28"/>
          <w:lang w:val="de-DE"/>
        </w:rPr>
        <w:t xml:space="preserve">Soufflé </w:t>
      </w:r>
      <w:r w:rsidR="00F867EE">
        <w:rPr>
          <w:sz w:val="28"/>
          <w:szCs w:val="28"/>
          <w:lang w:val="de-DE"/>
        </w:rPr>
        <w:t xml:space="preserve">schert sich nun einmal nicht </w:t>
      </w:r>
      <w:r w:rsidR="00DA317E">
        <w:rPr>
          <w:sz w:val="28"/>
          <w:szCs w:val="28"/>
          <w:lang w:val="de-DE"/>
        </w:rPr>
        <w:t>um die Ewigkeit“</w:t>
      </w:r>
      <w:r w:rsidR="00A211E5">
        <w:rPr>
          <w:sz w:val="28"/>
          <w:szCs w:val="28"/>
          <w:lang w:val="de-DE"/>
        </w:rPr>
        <w:t xml:space="preserve">) wird zweifelsohne </w:t>
      </w:r>
      <w:r w:rsidR="00D74908">
        <w:rPr>
          <w:sz w:val="28"/>
          <w:szCs w:val="28"/>
          <w:lang w:val="de-DE"/>
        </w:rPr>
        <w:t xml:space="preserve">von </w:t>
      </w:r>
      <w:r w:rsidR="00D35004">
        <w:rPr>
          <w:sz w:val="28"/>
          <w:szCs w:val="28"/>
          <w:lang w:val="de-DE"/>
        </w:rPr>
        <w:t xml:space="preserve">manch einem </w:t>
      </w:r>
      <w:r w:rsidR="00A211E5">
        <w:rPr>
          <w:sz w:val="28"/>
          <w:szCs w:val="28"/>
          <w:lang w:val="de-DE"/>
        </w:rPr>
        <w:t xml:space="preserve">als </w:t>
      </w:r>
      <w:r w:rsidR="00450C2F">
        <w:rPr>
          <w:sz w:val="28"/>
          <w:szCs w:val="28"/>
          <w:lang w:val="de-DE"/>
        </w:rPr>
        <w:t xml:space="preserve">gotteslästerlich empfunden werden. </w:t>
      </w:r>
      <w:proofErr w:type="spellStart"/>
      <w:r w:rsidR="00D74908">
        <w:rPr>
          <w:sz w:val="28"/>
          <w:szCs w:val="28"/>
          <w:lang w:val="de-DE"/>
        </w:rPr>
        <w:t>Driessen</w:t>
      </w:r>
      <w:proofErr w:type="spellEnd"/>
      <w:r w:rsidR="00D74908">
        <w:rPr>
          <w:sz w:val="28"/>
          <w:szCs w:val="28"/>
          <w:lang w:val="de-DE"/>
        </w:rPr>
        <w:t xml:space="preserve"> lässt Gott, neugierig geworden nach dem </w:t>
      </w:r>
      <w:r w:rsidR="00D877C8">
        <w:rPr>
          <w:sz w:val="28"/>
          <w:szCs w:val="28"/>
          <w:lang w:val="de-DE"/>
        </w:rPr>
        <w:t xml:space="preserve">Dasein der </w:t>
      </w:r>
      <w:r w:rsidR="00D74908">
        <w:rPr>
          <w:sz w:val="28"/>
          <w:szCs w:val="28"/>
          <w:lang w:val="de-DE"/>
        </w:rPr>
        <w:t>Mensch</w:t>
      </w:r>
      <w:r w:rsidR="00D877C8">
        <w:rPr>
          <w:sz w:val="28"/>
          <w:szCs w:val="28"/>
          <w:lang w:val="de-DE"/>
        </w:rPr>
        <w:t>en</w:t>
      </w:r>
      <w:r w:rsidR="00D74908">
        <w:rPr>
          <w:sz w:val="28"/>
          <w:szCs w:val="28"/>
          <w:lang w:val="de-DE"/>
        </w:rPr>
        <w:t xml:space="preserve">, sogar Sex haben mit der Hure </w:t>
      </w:r>
      <w:proofErr w:type="spellStart"/>
      <w:r w:rsidR="00D74908">
        <w:rPr>
          <w:sz w:val="28"/>
          <w:szCs w:val="28"/>
          <w:lang w:val="de-DE"/>
        </w:rPr>
        <w:t>Rahab</w:t>
      </w:r>
      <w:proofErr w:type="spellEnd"/>
      <w:r w:rsidR="00D74908">
        <w:rPr>
          <w:sz w:val="28"/>
          <w:szCs w:val="28"/>
          <w:lang w:val="de-DE"/>
        </w:rPr>
        <w:t xml:space="preserve">. </w:t>
      </w:r>
      <w:r w:rsidR="00FD75E0">
        <w:rPr>
          <w:sz w:val="28"/>
          <w:szCs w:val="28"/>
          <w:lang w:val="de-DE"/>
        </w:rPr>
        <w:t>Z</w:t>
      </w:r>
      <w:r w:rsidR="00D74908">
        <w:rPr>
          <w:sz w:val="28"/>
          <w:szCs w:val="28"/>
          <w:lang w:val="de-DE"/>
        </w:rPr>
        <w:t xml:space="preserve">ugleich </w:t>
      </w:r>
      <w:r w:rsidR="00FD75E0">
        <w:rPr>
          <w:sz w:val="28"/>
          <w:szCs w:val="28"/>
          <w:lang w:val="de-DE"/>
        </w:rPr>
        <w:t xml:space="preserve">aber </w:t>
      </w:r>
      <w:r w:rsidR="00D74908">
        <w:rPr>
          <w:sz w:val="28"/>
          <w:szCs w:val="28"/>
          <w:lang w:val="de-DE"/>
        </w:rPr>
        <w:t xml:space="preserve">werden Gottes Allmacht, die Intrigen im Heer der Engeln und vielerlei andere übernatürliche Sachen ohne </w:t>
      </w:r>
      <w:r w:rsidR="00FD75E0">
        <w:rPr>
          <w:sz w:val="28"/>
          <w:szCs w:val="28"/>
          <w:lang w:val="de-DE"/>
        </w:rPr>
        <w:t xml:space="preserve">jede </w:t>
      </w:r>
      <w:r w:rsidR="00D74908">
        <w:rPr>
          <w:sz w:val="28"/>
          <w:szCs w:val="28"/>
          <w:lang w:val="de-DE"/>
        </w:rPr>
        <w:t xml:space="preserve">Ironie </w:t>
      </w:r>
      <w:r w:rsidR="00FD75E0">
        <w:rPr>
          <w:sz w:val="28"/>
          <w:szCs w:val="28"/>
          <w:lang w:val="de-DE"/>
        </w:rPr>
        <w:t xml:space="preserve">und </w:t>
      </w:r>
      <w:r w:rsidR="00D74908">
        <w:rPr>
          <w:sz w:val="28"/>
          <w:szCs w:val="28"/>
          <w:lang w:val="de-DE"/>
        </w:rPr>
        <w:t xml:space="preserve">als </w:t>
      </w:r>
      <w:r w:rsidR="00FD75E0">
        <w:rPr>
          <w:sz w:val="28"/>
          <w:szCs w:val="28"/>
          <w:lang w:val="de-DE"/>
        </w:rPr>
        <w:t xml:space="preserve">absolut selbstverständlich präsentiert. </w:t>
      </w:r>
    </w:p>
    <w:p w:rsidR="00095738" w:rsidRDefault="00FD75E0">
      <w:pPr>
        <w:rPr>
          <w:sz w:val="28"/>
          <w:szCs w:val="28"/>
          <w:lang w:val="de-DE"/>
        </w:rPr>
      </w:pPr>
      <w:r>
        <w:rPr>
          <w:sz w:val="28"/>
          <w:szCs w:val="28"/>
          <w:lang w:val="de-DE"/>
        </w:rPr>
        <w:t xml:space="preserve">Kern des Romans ist die </w:t>
      </w:r>
      <w:r w:rsidR="006967E8">
        <w:rPr>
          <w:sz w:val="28"/>
          <w:szCs w:val="28"/>
          <w:lang w:val="de-DE"/>
        </w:rPr>
        <w:t xml:space="preserve">Erzählung </w:t>
      </w:r>
      <w:r>
        <w:rPr>
          <w:sz w:val="28"/>
          <w:szCs w:val="28"/>
          <w:lang w:val="de-DE"/>
        </w:rPr>
        <w:t xml:space="preserve"> der Jugend von Jesus und sein </w:t>
      </w:r>
      <w:r w:rsidR="006967E8">
        <w:rPr>
          <w:sz w:val="28"/>
          <w:szCs w:val="28"/>
          <w:lang w:val="de-DE"/>
        </w:rPr>
        <w:t xml:space="preserve">Cousin Johannes (der spätere Täufer). Auch </w:t>
      </w:r>
      <w:proofErr w:type="spellStart"/>
      <w:r w:rsidR="006967E8">
        <w:rPr>
          <w:sz w:val="28"/>
          <w:szCs w:val="28"/>
          <w:lang w:val="de-DE"/>
        </w:rPr>
        <w:t>Driessens</w:t>
      </w:r>
      <w:proofErr w:type="spellEnd"/>
      <w:r w:rsidR="006967E8">
        <w:rPr>
          <w:sz w:val="28"/>
          <w:szCs w:val="28"/>
          <w:lang w:val="de-DE"/>
        </w:rPr>
        <w:t xml:space="preserve"> Gott beschließt nämlich den Heilsplan, </w:t>
      </w:r>
      <w:r w:rsidR="00887B71">
        <w:rPr>
          <w:sz w:val="28"/>
          <w:szCs w:val="28"/>
          <w:lang w:val="de-DE"/>
        </w:rPr>
        <w:t xml:space="preserve">den Er im Alten Testament entfaltete, </w:t>
      </w:r>
      <w:r w:rsidR="00A479AF">
        <w:rPr>
          <w:sz w:val="28"/>
          <w:szCs w:val="28"/>
          <w:lang w:val="de-DE"/>
        </w:rPr>
        <w:t xml:space="preserve">zu vollenden, indem Er als Mensch auf Erden geboren wird: „Er </w:t>
      </w:r>
      <w:r w:rsidR="00C65D7C">
        <w:rPr>
          <w:sz w:val="28"/>
          <w:szCs w:val="28"/>
          <w:lang w:val="de-DE"/>
        </w:rPr>
        <w:t xml:space="preserve">war </w:t>
      </w:r>
      <w:r w:rsidR="008E7AF2">
        <w:rPr>
          <w:sz w:val="28"/>
          <w:szCs w:val="28"/>
          <w:lang w:val="de-DE"/>
        </w:rPr>
        <w:t>keineswegs gewillt</w:t>
      </w:r>
      <w:r w:rsidR="00D877C8">
        <w:rPr>
          <w:sz w:val="28"/>
          <w:szCs w:val="28"/>
          <w:lang w:val="de-DE"/>
        </w:rPr>
        <w:t>,</w:t>
      </w:r>
      <w:r w:rsidR="008E7AF2">
        <w:rPr>
          <w:sz w:val="28"/>
          <w:szCs w:val="28"/>
          <w:lang w:val="de-DE"/>
        </w:rPr>
        <w:t xml:space="preserve"> Seine Entscheidung ein </w:t>
      </w:r>
      <w:r w:rsidR="00127A8A">
        <w:rPr>
          <w:sz w:val="28"/>
          <w:szCs w:val="28"/>
          <w:lang w:val="de-DE"/>
        </w:rPr>
        <w:t xml:space="preserve">gestrenger Gott zu sein, jemals zu revidieren, noch würde Er das Konzept des freien Willens in Frage stellen; aber durch die Mediation eines Messias </w:t>
      </w:r>
      <w:r w:rsidR="00C65D7C">
        <w:rPr>
          <w:sz w:val="28"/>
          <w:szCs w:val="28"/>
          <w:lang w:val="de-DE"/>
        </w:rPr>
        <w:t xml:space="preserve">konnte Er der Menschheit ohne Gesichtsverlust die helfende Hand reichen.“ Nach dem ersten Auftritt des zwölfjährigen Jesus im Tempel von </w:t>
      </w:r>
      <w:r w:rsidR="00C65D7C">
        <w:rPr>
          <w:sz w:val="28"/>
          <w:szCs w:val="28"/>
          <w:lang w:val="de-DE"/>
        </w:rPr>
        <w:lastRenderedPageBreak/>
        <w:t>Jerusalem versucht Josef jedoch, ihn vor Gottvaters Heilsplan zu bewahren, indem er mit ihm in den Antilibanon flüchtet.</w:t>
      </w:r>
      <w:r w:rsidR="00095738">
        <w:rPr>
          <w:sz w:val="28"/>
          <w:szCs w:val="28"/>
          <w:lang w:val="de-DE"/>
        </w:rPr>
        <w:t xml:space="preserve"> </w:t>
      </w:r>
      <w:r w:rsidR="002760CE">
        <w:rPr>
          <w:sz w:val="28"/>
          <w:szCs w:val="28"/>
          <w:lang w:val="de-DE"/>
        </w:rPr>
        <w:t>Es ist</w:t>
      </w:r>
      <w:r w:rsidR="0029327C">
        <w:rPr>
          <w:sz w:val="28"/>
          <w:szCs w:val="28"/>
          <w:lang w:val="de-DE"/>
        </w:rPr>
        <w:t xml:space="preserve"> </w:t>
      </w:r>
      <w:r w:rsidR="002760CE">
        <w:rPr>
          <w:sz w:val="28"/>
          <w:szCs w:val="28"/>
          <w:lang w:val="de-DE"/>
        </w:rPr>
        <w:t xml:space="preserve">seine Liebe zu Jesus die </w:t>
      </w:r>
      <w:r w:rsidR="00095738">
        <w:rPr>
          <w:sz w:val="28"/>
          <w:szCs w:val="28"/>
          <w:lang w:val="de-DE"/>
        </w:rPr>
        <w:t xml:space="preserve">Josef </w:t>
      </w:r>
      <w:r w:rsidR="002760CE">
        <w:rPr>
          <w:sz w:val="28"/>
          <w:szCs w:val="28"/>
          <w:lang w:val="de-DE"/>
        </w:rPr>
        <w:t xml:space="preserve">dazu treibt, während er sich gleichzeitig realisiert, dass Jesus Gott selbst ist.  </w:t>
      </w:r>
      <w:r w:rsidR="00584985">
        <w:rPr>
          <w:sz w:val="28"/>
          <w:szCs w:val="28"/>
          <w:lang w:val="de-DE"/>
        </w:rPr>
        <w:t xml:space="preserve"> </w:t>
      </w:r>
    </w:p>
    <w:p w:rsidR="0051092A" w:rsidRDefault="00584985">
      <w:pPr>
        <w:rPr>
          <w:sz w:val="28"/>
          <w:szCs w:val="28"/>
          <w:lang w:val="de-DE"/>
        </w:rPr>
      </w:pPr>
      <w:r>
        <w:rPr>
          <w:sz w:val="28"/>
          <w:szCs w:val="28"/>
          <w:lang w:val="de-DE"/>
        </w:rPr>
        <w:t xml:space="preserve">Die Abenteuer Jesu und Josefs </w:t>
      </w:r>
      <w:r w:rsidR="003A5C0D">
        <w:rPr>
          <w:sz w:val="28"/>
          <w:szCs w:val="28"/>
          <w:lang w:val="de-DE"/>
        </w:rPr>
        <w:t xml:space="preserve">im Antilibanon </w:t>
      </w:r>
      <w:r>
        <w:rPr>
          <w:sz w:val="28"/>
          <w:szCs w:val="28"/>
          <w:lang w:val="de-DE"/>
        </w:rPr>
        <w:t xml:space="preserve">bilden einen umfangreichen Teil des Romans, </w:t>
      </w:r>
      <w:r w:rsidR="002760CE">
        <w:rPr>
          <w:sz w:val="28"/>
          <w:szCs w:val="28"/>
          <w:lang w:val="de-DE"/>
        </w:rPr>
        <w:t>wenn auch</w:t>
      </w:r>
      <w:r>
        <w:rPr>
          <w:sz w:val="28"/>
          <w:szCs w:val="28"/>
          <w:lang w:val="de-DE"/>
        </w:rPr>
        <w:t xml:space="preserve"> nicht der Stärkste. Richtig interessant wird es wieder wenn Johannes</w:t>
      </w:r>
      <w:r w:rsidR="003A5C0D">
        <w:rPr>
          <w:sz w:val="28"/>
          <w:szCs w:val="28"/>
          <w:lang w:val="de-DE"/>
        </w:rPr>
        <w:t xml:space="preserve"> </w:t>
      </w:r>
      <w:r w:rsidR="0051092A">
        <w:rPr>
          <w:sz w:val="28"/>
          <w:szCs w:val="28"/>
          <w:lang w:val="de-DE"/>
        </w:rPr>
        <w:t>seine Berufung entdeckt, und Josef sich entschließt, um mit Jesus – der seit einem Unfall schwerbehindert ist</w:t>
      </w:r>
      <w:r w:rsidR="00E801CF">
        <w:rPr>
          <w:sz w:val="28"/>
          <w:szCs w:val="28"/>
          <w:lang w:val="de-DE"/>
        </w:rPr>
        <w:t xml:space="preserve"> -</w:t>
      </w:r>
      <w:r w:rsidR="0051092A">
        <w:rPr>
          <w:sz w:val="28"/>
          <w:szCs w:val="28"/>
          <w:lang w:val="de-DE"/>
        </w:rPr>
        <w:t xml:space="preserve"> zurück nach </w:t>
      </w:r>
      <w:proofErr w:type="spellStart"/>
      <w:r w:rsidR="0051092A">
        <w:rPr>
          <w:sz w:val="28"/>
          <w:szCs w:val="28"/>
          <w:lang w:val="de-DE"/>
        </w:rPr>
        <w:t>Galilea</w:t>
      </w:r>
      <w:proofErr w:type="spellEnd"/>
      <w:r w:rsidR="0051092A">
        <w:rPr>
          <w:sz w:val="28"/>
          <w:szCs w:val="28"/>
          <w:lang w:val="de-DE"/>
        </w:rPr>
        <w:t xml:space="preserve"> zu gehen.</w:t>
      </w:r>
    </w:p>
    <w:p w:rsidR="001D0366" w:rsidRDefault="00E801CF">
      <w:pPr>
        <w:rPr>
          <w:sz w:val="28"/>
          <w:szCs w:val="28"/>
          <w:lang w:val="de-DE"/>
        </w:rPr>
      </w:pPr>
      <w:proofErr w:type="spellStart"/>
      <w:r>
        <w:rPr>
          <w:i/>
          <w:sz w:val="28"/>
          <w:szCs w:val="28"/>
          <w:lang w:val="de-DE"/>
        </w:rPr>
        <w:t>Vader</w:t>
      </w:r>
      <w:proofErr w:type="spellEnd"/>
      <w:r>
        <w:rPr>
          <w:i/>
          <w:sz w:val="28"/>
          <w:szCs w:val="28"/>
          <w:lang w:val="de-DE"/>
        </w:rPr>
        <w:t xml:space="preserve"> van </w:t>
      </w:r>
      <w:proofErr w:type="spellStart"/>
      <w:r>
        <w:rPr>
          <w:i/>
          <w:sz w:val="28"/>
          <w:szCs w:val="28"/>
          <w:lang w:val="de-DE"/>
        </w:rPr>
        <w:t>God</w:t>
      </w:r>
      <w:proofErr w:type="spellEnd"/>
      <w:r>
        <w:rPr>
          <w:i/>
          <w:sz w:val="28"/>
          <w:szCs w:val="28"/>
          <w:lang w:val="de-DE"/>
        </w:rPr>
        <w:t xml:space="preserve"> </w:t>
      </w:r>
      <w:r w:rsidR="00EA7038">
        <w:rPr>
          <w:sz w:val="28"/>
          <w:szCs w:val="28"/>
          <w:lang w:val="de-DE"/>
        </w:rPr>
        <w:t xml:space="preserve"> ist randvoll </w:t>
      </w:r>
      <w:r w:rsidR="00E35183">
        <w:rPr>
          <w:sz w:val="28"/>
          <w:szCs w:val="28"/>
          <w:lang w:val="de-DE"/>
        </w:rPr>
        <w:t xml:space="preserve">mit den </w:t>
      </w:r>
      <w:r>
        <w:rPr>
          <w:sz w:val="28"/>
          <w:szCs w:val="28"/>
          <w:lang w:val="de-DE"/>
        </w:rPr>
        <w:t>herrlich</w:t>
      </w:r>
      <w:r w:rsidR="00E35183">
        <w:rPr>
          <w:sz w:val="28"/>
          <w:szCs w:val="28"/>
          <w:lang w:val="de-DE"/>
        </w:rPr>
        <w:t>sten</w:t>
      </w:r>
      <w:r>
        <w:rPr>
          <w:sz w:val="28"/>
          <w:szCs w:val="28"/>
          <w:lang w:val="de-DE"/>
        </w:rPr>
        <w:t xml:space="preserve"> </w:t>
      </w:r>
      <w:r w:rsidR="00742B1B">
        <w:rPr>
          <w:sz w:val="28"/>
          <w:szCs w:val="28"/>
          <w:lang w:val="de-DE"/>
        </w:rPr>
        <w:t xml:space="preserve">Einfällen. </w:t>
      </w:r>
      <w:r w:rsidR="00D0326F">
        <w:rPr>
          <w:sz w:val="28"/>
          <w:szCs w:val="28"/>
          <w:lang w:val="de-DE"/>
        </w:rPr>
        <w:t xml:space="preserve">So spielt </w:t>
      </w:r>
      <w:proofErr w:type="spellStart"/>
      <w:r w:rsidR="00742B1B">
        <w:rPr>
          <w:sz w:val="28"/>
          <w:szCs w:val="28"/>
          <w:lang w:val="de-DE"/>
        </w:rPr>
        <w:t>Driessen</w:t>
      </w:r>
      <w:proofErr w:type="spellEnd"/>
      <w:r w:rsidR="00742B1B">
        <w:rPr>
          <w:sz w:val="28"/>
          <w:szCs w:val="28"/>
          <w:lang w:val="de-DE"/>
        </w:rPr>
        <w:t xml:space="preserve"> </w:t>
      </w:r>
      <w:r w:rsidR="00D0326F">
        <w:rPr>
          <w:sz w:val="28"/>
          <w:szCs w:val="28"/>
          <w:lang w:val="de-DE"/>
        </w:rPr>
        <w:t>ein</w:t>
      </w:r>
      <w:r w:rsidR="00742B1B">
        <w:rPr>
          <w:sz w:val="28"/>
          <w:szCs w:val="28"/>
          <w:lang w:val="de-DE"/>
        </w:rPr>
        <w:t xml:space="preserve"> fa</w:t>
      </w:r>
      <w:r w:rsidR="00D0326F">
        <w:rPr>
          <w:sz w:val="28"/>
          <w:szCs w:val="28"/>
          <w:lang w:val="de-DE"/>
        </w:rPr>
        <w:t>s</w:t>
      </w:r>
      <w:r w:rsidR="00742B1B">
        <w:rPr>
          <w:sz w:val="28"/>
          <w:szCs w:val="28"/>
          <w:lang w:val="de-DE"/>
        </w:rPr>
        <w:t>zinierendes Spiel mit Raum und Zeit,</w:t>
      </w:r>
      <w:r w:rsidR="00D0326F">
        <w:rPr>
          <w:sz w:val="28"/>
          <w:szCs w:val="28"/>
          <w:lang w:val="de-DE"/>
        </w:rPr>
        <w:t xml:space="preserve"> Kategorien die </w:t>
      </w:r>
      <w:r w:rsidR="009E60CF">
        <w:rPr>
          <w:sz w:val="28"/>
          <w:szCs w:val="28"/>
          <w:lang w:val="de-DE"/>
        </w:rPr>
        <w:t xml:space="preserve">für Gott nicht gelten, was auch die vielen Anachronismen und die skurrile Metaphorik rechtfertigt. Eines der Höhepunkte des Romans ist der Passus worin Moses in einem Fiebertraum Gottes den Himmel betritt </w:t>
      </w:r>
      <w:r w:rsidR="00622236">
        <w:rPr>
          <w:sz w:val="28"/>
          <w:szCs w:val="28"/>
          <w:lang w:val="de-DE"/>
        </w:rPr>
        <w:t xml:space="preserve">und in Gottes Arbeitszimmer die Notizen für die heiligen Bücher der Menschen findet, direkt </w:t>
      </w:r>
      <w:r w:rsidR="009E68CF">
        <w:rPr>
          <w:sz w:val="28"/>
          <w:szCs w:val="28"/>
          <w:lang w:val="de-DE"/>
        </w:rPr>
        <w:t xml:space="preserve">neben </w:t>
      </w:r>
      <w:r w:rsidR="001D0366">
        <w:rPr>
          <w:sz w:val="28"/>
          <w:szCs w:val="28"/>
          <w:lang w:val="de-DE"/>
        </w:rPr>
        <w:t xml:space="preserve">dem Arbeitstisch für Fossilien und den Flaschen </w:t>
      </w:r>
      <w:proofErr w:type="spellStart"/>
      <w:r w:rsidR="001D0366">
        <w:rPr>
          <w:sz w:val="28"/>
          <w:szCs w:val="28"/>
          <w:lang w:val="de-DE"/>
        </w:rPr>
        <w:t>Tullamore</w:t>
      </w:r>
      <w:proofErr w:type="spellEnd"/>
      <w:r w:rsidR="001D0366">
        <w:rPr>
          <w:sz w:val="28"/>
          <w:szCs w:val="28"/>
          <w:lang w:val="de-DE"/>
        </w:rPr>
        <w:t xml:space="preserve"> Dew Whiskey. Kurz bevor Gott aufwacht, grapscht der kühne Moses die ersten fünf Bibelbücher vom Pult, wo sie zwischen den vielen Schriften im Sanskrit liegen.</w:t>
      </w:r>
    </w:p>
    <w:p w:rsidR="00095738" w:rsidRDefault="001D0366">
      <w:pPr>
        <w:rPr>
          <w:sz w:val="28"/>
          <w:szCs w:val="28"/>
          <w:lang w:val="de-DE"/>
        </w:rPr>
      </w:pPr>
      <w:r>
        <w:rPr>
          <w:sz w:val="28"/>
          <w:szCs w:val="28"/>
          <w:lang w:val="de-DE"/>
        </w:rPr>
        <w:t xml:space="preserve">Religiös-orthodoxe Scharfmacher und bornierte Atheisten dürften sich schwer tun mit </w:t>
      </w:r>
      <w:proofErr w:type="spellStart"/>
      <w:r>
        <w:rPr>
          <w:sz w:val="28"/>
          <w:szCs w:val="28"/>
          <w:lang w:val="de-DE"/>
        </w:rPr>
        <w:t>Driessens</w:t>
      </w:r>
      <w:proofErr w:type="spellEnd"/>
      <w:r>
        <w:rPr>
          <w:sz w:val="28"/>
          <w:szCs w:val="28"/>
          <w:lang w:val="de-DE"/>
        </w:rPr>
        <w:t xml:space="preserve"> Roman. Aber wer dieses Buch mit einer wohlwollenden Haltung liest, der wird in </w:t>
      </w:r>
      <w:proofErr w:type="spellStart"/>
      <w:r>
        <w:rPr>
          <w:i/>
          <w:sz w:val="28"/>
          <w:szCs w:val="28"/>
          <w:lang w:val="de-DE"/>
        </w:rPr>
        <w:t>Vader</w:t>
      </w:r>
      <w:proofErr w:type="spellEnd"/>
      <w:r>
        <w:rPr>
          <w:i/>
          <w:sz w:val="28"/>
          <w:szCs w:val="28"/>
          <w:lang w:val="de-DE"/>
        </w:rPr>
        <w:t xml:space="preserve"> van </w:t>
      </w:r>
      <w:proofErr w:type="spellStart"/>
      <w:r>
        <w:rPr>
          <w:i/>
          <w:sz w:val="28"/>
          <w:szCs w:val="28"/>
          <w:lang w:val="de-DE"/>
        </w:rPr>
        <w:t>God</w:t>
      </w:r>
      <w:proofErr w:type="spellEnd"/>
      <w:r>
        <w:rPr>
          <w:i/>
          <w:sz w:val="28"/>
          <w:szCs w:val="28"/>
          <w:lang w:val="de-DE"/>
        </w:rPr>
        <w:t xml:space="preserve"> </w:t>
      </w:r>
      <w:r>
        <w:rPr>
          <w:sz w:val="28"/>
          <w:szCs w:val="28"/>
          <w:lang w:val="de-DE"/>
        </w:rPr>
        <w:t xml:space="preserve">ein </w:t>
      </w:r>
      <w:r w:rsidR="00095738">
        <w:rPr>
          <w:sz w:val="28"/>
          <w:szCs w:val="28"/>
          <w:lang w:val="de-DE"/>
        </w:rPr>
        <w:t>wundervolles, humoristisches und liebevolles Porträt finden des ‚Herrn Adonai‘, wie seine Haushälterin Gott meistens anredet.</w:t>
      </w:r>
    </w:p>
    <w:p w:rsidR="00095738" w:rsidRDefault="00095738">
      <w:pPr>
        <w:rPr>
          <w:sz w:val="28"/>
          <w:szCs w:val="28"/>
          <w:lang w:val="de-DE"/>
        </w:rPr>
      </w:pPr>
    </w:p>
    <w:p w:rsidR="00095738" w:rsidRDefault="00095738">
      <w:pPr>
        <w:rPr>
          <w:sz w:val="28"/>
          <w:szCs w:val="28"/>
        </w:rPr>
      </w:pPr>
      <w:r w:rsidRPr="00095738">
        <w:rPr>
          <w:sz w:val="28"/>
          <w:szCs w:val="28"/>
        </w:rPr>
        <w:t>Job van Schaik</w:t>
      </w:r>
      <w:r>
        <w:rPr>
          <w:sz w:val="28"/>
          <w:szCs w:val="28"/>
        </w:rPr>
        <w:t>, 29.9.2012</w:t>
      </w:r>
    </w:p>
    <w:p w:rsidR="00677863" w:rsidRPr="00677863" w:rsidRDefault="00677863">
      <w:pPr>
        <w:rPr>
          <w:i/>
          <w:sz w:val="28"/>
          <w:szCs w:val="28"/>
        </w:rPr>
      </w:pPr>
      <w:r>
        <w:rPr>
          <w:i/>
          <w:sz w:val="28"/>
          <w:szCs w:val="28"/>
        </w:rPr>
        <w:t xml:space="preserve">(Vier </w:t>
      </w:r>
      <w:proofErr w:type="spellStart"/>
      <w:r>
        <w:rPr>
          <w:i/>
          <w:sz w:val="28"/>
          <w:szCs w:val="28"/>
        </w:rPr>
        <w:t>Sterne</w:t>
      </w:r>
      <w:proofErr w:type="spellEnd"/>
      <w:r>
        <w:rPr>
          <w:i/>
          <w:sz w:val="28"/>
          <w:szCs w:val="28"/>
        </w:rPr>
        <w:t>)</w:t>
      </w:r>
    </w:p>
    <w:p w:rsidR="00E801CF" w:rsidRPr="00095738" w:rsidRDefault="00095738">
      <w:pPr>
        <w:rPr>
          <w:sz w:val="28"/>
          <w:szCs w:val="28"/>
        </w:rPr>
      </w:pPr>
      <w:r w:rsidRPr="00095738">
        <w:rPr>
          <w:sz w:val="28"/>
          <w:szCs w:val="28"/>
        </w:rPr>
        <w:t xml:space="preserve">Dagblad van het Noorden  </w:t>
      </w:r>
      <w:r w:rsidR="001D0366" w:rsidRPr="00095738">
        <w:rPr>
          <w:sz w:val="28"/>
          <w:szCs w:val="28"/>
        </w:rPr>
        <w:t xml:space="preserve">     </w:t>
      </w:r>
      <w:r w:rsidR="00622236" w:rsidRPr="00095738">
        <w:rPr>
          <w:sz w:val="28"/>
          <w:szCs w:val="28"/>
        </w:rPr>
        <w:t xml:space="preserve"> </w:t>
      </w:r>
      <w:r w:rsidR="009E60CF" w:rsidRPr="00095738">
        <w:rPr>
          <w:sz w:val="28"/>
          <w:szCs w:val="28"/>
        </w:rPr>
        <w:t xml:space="preserve">   </w:t>
      </w:r>
      <w:r w:rsidR="00742B1B" w:rsidRPr="00095738">
        <w:rPr>
          <w:sz w:val="28"/>
          <w:szCs w:val="28"/>
        </w:rPr>
        <w:t xml:space="preserve"> </w:t>
      </w:r>
      <w:r w:rsidR="00E801CF" w:rsidRPr="00095738">
        <w:rPr>
          <w:sz w:val="28"/>
          <w:szCs w:val="28"/>
        </w:rPr>
        <w:t xml:space="preserve">  </w:t>
      </w:r>
    </w:p>
    <w:p w:rsidR="00FD75E0" w:rsidRPr="00095738" w:rsidRDefault="0051092A">
      <w:pPr>
        <w:rPr>
          <w:sz w:val="28"/>
          <w:szCs w:val="28"/>
        </w:rPr>
      </w:pPr>
      <w:r w:rsidRPr="00095738">
        <w:rPr>
          <w:sz w:val="28"/>
          <w:szCs w:val="28"/>
        </w:rPr>
        <w:t xml:space="preserve">   </w:t>
      </w:r>
      <w:r w:rsidR="00584985" w:rsidRPr="00095738">
        <w:rPr>
          <w:sz w:val="28"/>
          <w:szCs w:val="28"/>
        </w:rPr>
        <w:t xml:space="preserve">  </w:t>
      </w:r>
      <w:r w:rsidR="00C65D7C" w:rsidRPr="00095738">
        <w:rPr>
          <w:sz w:val="28"/>
          <w:szCs w:val="28"/>
        </w:rPr>
        <w:t xml:space="preserve">      </w:t>
      </w:r>
      <w:r w:rsidR="00127A8A" w:rsidRPr="00095738">
        <w:rPr>
          <w:sz w:val="28"/>
          <w:szCs w:val="28"/>
        </w:rPr>
        <w:t xml:space="preserve">  </w:t>
      </w:r>
    </w:p>
    <w:p w:rsidR="00A211E5" w:rsidRPr="00095738" w:rsidRDefault="00FD75E0">
      <w:pPr>
        <w:rPr>
          <w:sz w:val="28"/>
          <w:szCs w:val="28"/>
        </w:rPr>
      </w:pPr>
      <w:r w:rsidRPr="00095738">
        <w:rPr>
          <w:sz w:val="28"/>
          <w:szCs w:val="28"/>
        </w:rPr>
        <w:t xml:space="preserve"> </w:t>
      </w:r>
    </w:p>
    <w:p w:rsidR="0001043B" w:rsidRPr="00095738" w:rsidRDefault="00BD0374">
      <w:pPr>
        <w:rPr>
          <w:i/>
          <w:sz w:val="28"/>
          <w:szCs w:val="28"/>
        </w:rPr>
      </w:pPr>
      <w:r w:rsidRPr="00095738">
        <w:rPr>
          <w:sz w:val="28"/>
          <w:szCs w:val="28"/>
        </w:rPr>
        <w:t xml:space="preserve"> </w:t>
      </w:r>
      <w:r w:rsidR="00FB24FE" w:rsidRPr="00095738">
        <w:rPr>
          <w:sz w:val="28"/>
          <w:szCs w:val="28"/>
        </w:rPr>
        <w:t xml:space="preserve"> </w:t>
      </w:r>
      <w:r w:rsidR="001C560D" w:rsidRPr="00095738">
        <w:rPr>
          <w:sz w:val="28"/>
          <w:szCs w:val="28"/>
        </w:rPr>
        <w:t xml:space="preserve">  </w:t>
      </w:r>
      <w:r w:rsidR="007E2087" w:rsidRPr="00095738">
        <w:rPr>
          <w:sz w:val="28"/>
          <w:szCs w:val="28"/>
        </w:rPr>
        <w:t xml:space="preserve"> </w:t>
      </w:r>
      <w:r w:rsidR="0001043B" w:rsidRPr="00095738">
        <w:rPr>
          <w:sz w:val="28"/>
          <w:szCs w:val="28"/>
        </w:rPr>
        <w:t xml:space="preserve">   </w:t>
      </w:r>
      <w:r w:rsidR="0001043B" w:rsidRPr="00095738">
        <w:rPr>
          <w:i/>
          <w:sz w:val="28"/>
          <w:szCs w:val="28"/>
        </w:rPr>
        <w:t xml:space="preserve"> </w:t>
      </w:r>
    </w:p>
    <w:sectPr w:rsidR="0001043B" w:rsidRPr="00095738" w:rsidSect="004164A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1043B"/>
    <w:rsid w:val="0001043B"/>
    <w:rsid w:val="00095738"/>
    <w:rsid w:val="00127A8A"/>
    <w:rsid w:val="001C560D"/>
    <w:rsid w:val="001D0366"/>
    <w:rsid w:val="002760CE"/>
    <w:rsid w:val="0029327C"/>
    <w:rsid w:val="0029540B"/>
    <w:rsid w:val="00316923"/>
    <w:rsid w:val="003A5C0D"/>
    <w:rsid w:val="0041536E"/>
    <w:rsid w:val="004164A8"/>
    <w:rsid w:val="00450C2F"/>
    <w:rsid w:val="004F5C1D"/>
    <w:rsid w:val="0051092A"/>
    <w:rsid w:val="00584985"/>
    <w:rsid w:val="00622236"/>
    <w:rsid w:val="00677863"/>
    <w:rsid w:val="006967E8"/>
    <w:rsid w:val="00742B1B"/>
    <w:rsid w:val="007E2087"/>
    <w:rsid w:val="00887B71"/>
    <w:rsid w:val="008E7AF2"/>
    <w:rsid w:val="009E60CF"/>
    <w:rsid w:val="009E68CF"/>
    <w:rsid w:val="00A211E5"/>
    <w:rsid w:val="00A479AF"/>
    <w:rsid w:val="00BA7851"/>
    <w:rsid w:val="00BD0374"/>
    <w:rsid w:val="00C65D7C"/>
    <w:rsid w:val="00D0326F"/>
    <w:rsid w:val="00D35004"/>
    <w:rsid w:val="00D74908"/>
    <w:rsid w:val="00D877C8"/>
    <w:rsid w:val="00DA317E"/>
    <w:rsid w:val="00E35183"/>
    <w:rsid w:val="00E801CF"/>
    <w:rsid w:val="00EA7038"/>
    <w:rsid w:val="00F21566"/>
    <w:rsid w:val="00F867EE"/>
    <w:rsid w:val="00FB24FE"/>
    <w:rsid w:val="00FD75E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164A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2</Pages>
  <Words>590</Words>
  <Characters>3245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Driessen</dc:creator>
  <cp:keywords/>
  <dc:description/>
  <cp:lastModifiedBy>Driessen</cp:lastModifiedBy>
  <cp:revision>39</cp:revision>
  <dcterms:created xsi:type="dcterms:W3CDTF">2012-10-02T08:05:00Z</dcterms:created>
  <dcterms:modified xsi:type="dcterms:W3CDTF">2012-10-02T16:37:00Z</dcterms:modified>
</cp:coreProperties>
</file>